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B51E2" w:rsidRDefault="002B51E2">
      <w:pPr>
        <w:pStyle w:val="a8"/>
      </w:pPr>
    </w:p>
    <w:p w:rsidR="002B51E2" w:rsidRDefault="001C6EC6" w:rsidP="008F71E7">
      <w:pPr>
        <w:pStyle w:val="a8"/>
        <w:jc w:val="center"/>
      </w:pPr>
      <w:r>
        <w:rPr>
          <w:noProof/>
          <w:lang w:eastAsia="ru-RU"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1E2" w:rsidRDefault="007A6EC8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67.1pt;margin-top:130.85pt;width:494.7pt;height:70.2pt;z-index:251658752;mso-position-horizontal-relative:page" stroked="f">
            <v:fill opacity="0" color2="black"/>
            <v:textbox inset="0,0,0,0">
              <w:txbxContent>
                <w:p w:rsidR="002B51E2" w:rsidRDefault="002B51E2">
                  <w:pPr>
                    <w:rPr>
                      <w:rFonts w:ascii="Times New Roman" w:hAnsi="Times New Roman"/>
                      <w:sz w:val="22"/>
                    </w:rPr>
                  </w:pPr>
                </w:p>
                <w:p w:rsidR="00864841" w:rsidRDefault="00864841">
                  <w:pPr>
                    <w:rPr>
                      <w:rFonts w:ascii="Times New Roman" w:hAnsi="Times New Roman"/>
                      <w:sz w:val="22"/>
                    </w:rPr>
                  </w:pPr>
                </w:p>
                <w:p w:rsidR="00864841" w:rsidRDefault="00864841">
                  <w:pPr>
                    <w:rPr>
                      <w:rFonts w:ascii="Times New Roman" w:hAnsi="Times New Roman"/>
                      <w:sz w:val="22"/>
                    </w:rPr>
                  </w:pPr>
                </w:p>
                <w:p w:rsidR="002B51E2" w:rsidRPr="004F2A23" w:rsidRDefault="005928F5">
                  <w:pPr>
                    <w:rPr>
                      <w:rFonts w:ascii="Times New Roman" w:hAnsi="Times New Roman"/>
                      <w:sz w:val="22"/>
                      <w:u w:val="single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>16.03.</w:t>
                  </w:r>
                  <w:r w:rsidR="008B17B8">
                    <w:rPr>
                      <w:rFonts w:ascii="Times New Roman" w:hAnsi="Times New Roman"/>
                      <w:sz w:val="22"/>
                    </w:rPr>
                    <w:t xml:space="preserve"> </w:t>
                  </w:r>
                  <w:r w:rsidR="00085B1A">
                    <w:rPr>
                      <w:rFonts w:ascii="Times New Roman" w:hAnsi="Times New Roman"/>
                      <w:sz w:val="22"/>
                    </w:rPr>
                    <w:t xml:space="preserve"> </w:t>
                  </w:r>
                  <w:r w:rsidR="00ED51DF">
                    <w:rPr>
                      <w:rFonts w:ascii="Times New Roman" w:hAnsi="Times New Roman"/>
                      <w:sz w:val="22"/>
                    </w:rPr>
                    <w:t>20</w:t>
                  </w:r>
                  <w:r w:rsidR="00D92FEF">
                    <w:rPr>
                      <w:rFonts w:ascii="Times New Roman" w:hAnsi="Times New Roman"/>
                      <w:sz w:val="22"/>
                    </w:rPr>
                    <w:t>1</w:t>
                  </w:r>
                  <w:r w:rsidR="00EC5318">
                    <w:rPr>
                      <w:rFonts w:ascii="Times New Roman" w:hAnsi="Times New Roman"/>
                      <w:sz w:val="22"/>
                    </w:rPr>
                    <w:t>8</w:t>
                  </w:r>
                  <w:r w:rsidR="00ED51DF">
                    <w:rPr>
                      <w:rFonts w:ascii="Times New Roman" w:hAnsi="Times New Roman"/>
                      <w:sz w:val="22"/>
                    </w:rPr>
                    <w:t xml:space="preserve">          </w:t>
                  </w:r>
                  <w:r w:rsidR="00E05E89">
                    <w:rPr>
                      <w:rFonts w:ascii="Times New Roman" w:hAnsi="Times New Roman"/>
                      <w:sz w:val="22"/>
                    </w:rPr>
                    <w:t xml:space="preserve">                    </w:t>
                  </w:r>
                  <w:r w:rsidR="00ED51DF">
                    <w:rPr>
                      <w:rFonts w:ascii="Times New Roman" w:hAnsi="Times New Roman"/>
                      <w:sz w:val="22"/>
                    </w:rPr>
                    <w:t xml:space="preserve">                                                              </w:t>
                  </w:r>
                  <w:r w:rsidR="00ED51DF" w:rsidRPr="005928F5">
                    <w:rPr>
                      <w:rFonts w:ascii="Times New Roman" w:hAnsi="Times New Roman"/>
                      <w:sz w:val="22"/>
                    </w:rPr>
                    <w:t xml:space="preserve">   </w:t>
                  </w:r>
                  <w:r w:rsidR="00ED51DF">
                    <w:rPr>
                      <w:rFonts w:ascii="Times New Roman" w:hAnsi="Times New Roman"/>
                      <w:sz w:val="22"/>
                    </w:rPr>
                    <w:t xml:space="preserve">            </w:t>
                  </w:r>
                  <w:r w:rsidR="008B17B8" w:rsidRPr="005928F5">
                    <w:rPr>
                      <w:rFonts w:ascii="Times New Roman" w:hAnsi="Times New Roman"/>
                      <w:sz w:val="22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2"/>
                    </w:rPr>
                    <w:t xml:space="preserve">                                </w:t>
                  </w:r>
                  <w:r w:rsidR="00ED51DF">
                    <w:rPr>
                      <w:rFonts w:ascii="Times New Roman" w:hAnsi="Times New Roman"/>
                      <w:sz w:val="22"/>
                    </w:rPr>
                    <w:t xml:space="preserve"> </w:t>
                  </w:r>
                  <w:r w:rsidR="00ED51DF">
                    <w:object w:dxaOrig="256" w:dyaOrig="193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2.75pt;height:9.75pt" o:ole="" filled="t">
                        <v:fill opacity="0" color2="black"/>
                        <v:imagedata r:id="rId8" o:title=""/>
                      </v:shape>
                      <o:OLEObject Type="Embed" ProgID="Microsoft" ShapeID="_x0000_i1025" DrawAspect="Content" ObjectID="_1582701712" r:id="rId9"/>
                    </w:object>
                  </w:r>
                  <w:r w:rsidR="00ED51DF">
                    <w:rPr>
                      <w:rFonts w:ascii="Times New Roman" w:hAnsi="Times New Roman"/>
                      <w:sz w:val="22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2"/>
                    </w:rPr>
                    <w:t>119</w:t>
                  </w:r>
                  <w:proofErr w:type="gramStart"/>
                  <w:r>
                    <w:rPr>
                      <w:rFonts w:ascii="Times New Roman" w:hAnsi="Times New Roman"/>
                      <w:sz w:val="22"/>
                    </w:rPr>
                    <w:t xml:space="preserve"> </w:t>
                  </w:r>
                  <w:r w:rsidR="0022664F">
                    <w:rPr>
                      <w:rFonts w:ascii="Times New Roman" w:hAnsi="Times New Roman"/>
                      <w:sz w:val="22"/>
                    </w:rPr>
                    <w:t>И</w:t>
                  </w:r>
                  <w:proofErr w:type="gramEnd"/>
                </w:p>
                <w:p w:rsidR="002B51E2" w:rsidRDefault="002B51E2">
                  <w:pPr>
                    <w:rPr>
                      <w:rFonts w:ascii="Times New Roman" w:hAnsi="Times New Roman"/>
                      <w:sz w:val="22"/>
                    </w:rPr>
                  </w:pPr>
                </w:p>
              </w:txbxContent>
            </v:textbox>
            <w10:wrap type="square" side="largest" anchorx="page"/>
          </v:shape>
        </w:pict>
      </w:r>
      <w:r>
        <w:pict>
          <v:shape id="_x0000_s1026" type="#_x0000_t202" style="position:absolute;margin-left:67.1pt;margin-top:5.3pt;width:494.7pt;height:106.35pt;z-index:251656704;mso-position-horizontal-relative:page" stroked="f">
            <v:fill opacity="0" color2="black"/>
            <v:textbox inset="0,0,0,0">
              <w:txbxContent>
                <w:p w:rsidR="002B51E2" w:rsidRDefault="00ED51DF">
                  <w:pPr>
                    <w:pStyle w:val="31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Муниципальное образование «Закрытое административно – территориальное образование  Железного</w:t>
                  </w:r>
                  <w:proofErr w:type="gramStart"/>
                  <w:r>
                    <w:rPr>
                      <w:rFonts w:ascii="Arial" w:hAnsi="Arial" w:cs="Arial"/>
                      <w:sz w:val="28"/>
                      <w:szCs w:val="28"/>
                    </w:rPr>
                    <w:t>рск Кр</w:t>
                  </w:r>
                  <w:proofErr w:type="gramEnd"/>
                  <w:r>
                    <w:rPr>
                      <w:rFonts w:ascii="Arial" w:hAnsi="Arial" w:cs="Arial"/>
                      <w:sz w:val="28"/>
                      <w:szCs w:val="28"/>
                    </w:rPr>
                    <w:t>асноярского края»</w:t>
                  </w:r>
                </w:p>
                <w:p w:rsidR="002B51E2" w:rsidRDefault="002B51E2">
                  <w:pPr>
                    <w:pStyle w:val="1"/>
                    <w:tabs>
                      <w:tab w:val="left" w:pos="0"/>
                    </w:tabs>
                    <w:rPr>
                      <w:rFonts w:ascii="Arial" w:hAnsi="Arial" w:cs="Arial"/>
                      <w:szCs w:val="28"/>
                    </w:rPr>
                  </w:pPr>
                </w:p>
                <w:p w:rsidR="002B51E2" w:rsidRDefault="00ED51DF">
                  <w:pPr>
                    <w:pStyle w:val="1"/>
                    <w:tabs>
                      <w:tab w:val="left" w:pos="0"/>
                    </w:tabs>
                    <w:rPr>
                      <w:sz w:val="32"/>
                      <w:szCs w:val="32"/>
                    </w:rPr>
                  </w:pPr>
                  <w:proofErr w:type="gramStart"/>
                  <w:r>
                    <w:rPr>
                      <w:sz w:val="32"/>
                      <w:szCs w:val="32"/>
                    </w:rPr>
                    <w:t>АДМИНИСТРАЦИЯ</w:t>
                  </w:r>
                  <w:proofErr w:type="gramEnd"/>
                  <w:r>
                    <w:rPr>
                      <w:sz w:val="32"/>
                      <w:szCs w:val="32"/>
                    </w:rPr>
                    <w:t xml:space="preserve"> ЗАТО г.</w:t>
                  </w:r>
                  <w:r w:rsidR="007245B4">
                    <w:rPr>
                      <w:sz w:val="32"/>
                      <w:szCs w:val="32"/>
                    </w:rPr>
                    <w:t xml:space="preserve"> </w:t>
                  </w:r>
                  <w:r>
                    <w:rPr>
                      <w:sz w:val="32"/>
                      <w:szCs w:val="32"/>
                    </w:rPr>
                    <w:t>ЖЕЛЕЗНОГОРСК</w:t>
                  </w:r>
                </w:p>
                <w:p w:rsidR="002B51E2" w:rsidRDefault="002B51E2">
                  <w:pPr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2B51E2" w:rsidRDefault="00ED51DF">
                  <w:pPr>
                    <w:jc w:val="center"/>
                    <w:rPr>
                      <w:rFonts w:ascii="Arial" w:hAnsi="Arial"/>
                      <w:b/>
                      <w:sz w:val="36"/>
                    </w:rPr>
                  </w:pPr>
                  <w:r>
                    <w:rPr>
                      <w:rFonts w:ascii="Arial" w:hAnsi="Arial"/>
                      <w:b/>
                      <w:sz w:val="36"/>
                    </w:rPr>
                    <w:t>ПОСТАНОВЛЕНИЕ</w:t>
                  </w:r>
                </w:p>
              </w:txbxContent>
            </v:textbox>
            <w10:wrap type="square" side="largest" anchorx="page"/>
          </v:shape>
        </w:pict>
      </w:r>
    </w:p>
    <w:p w:rsidR="002B51E2" w:rsidRDefault="007A6EC8">
      <w:pPr>
        <w:rPr>
          <w:sz w:val="24"/>
          <w:szCs w:val="24"/>
        </w:rPr>
      </w:pPr>
      <w:r w:rsidRPr="007A6EC8">
        <w:pict>
          <v:shape id="_x0000_s1027" type="#_x0000_t202" style="position:absolute;margin-left:58.1pt;margin-top:21.55pt;width:496.05pt;height:21.9pt;z-index:251657728;mso-position-horizontal-relative:page" stroked="f">
            <v:fill opacity="0" color2="black"/>
            <v:textbox inset="0,0,0,0">
              <w:txbxContent>
                <w:p w:rsidR="002B51E2" w:rsidRDefault="00ED51DF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г.</w:t>
                  </w:r>
                  <w:r w:rsidR="00864841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Железногорск</w:t>
                  </w:r>
                </w:p>
              </w:txbxContent>
            </v:textbox>
            <w10:wrap type="square" side="largest" anchorx="page"/>
          </v:shape>
        </w:pict>
      </w:r>
    </w:p>
    <w:p w:rsidR="002B51E2" w:rsidRDefault="002B51E2">
      <w:pPr>
        <w:pStyle w:val="2"/>
        <w:tabs>
          <w:tab w:val="left" w:pos="0"/>
        </w:tabs>
        <w:rPr>
          <w:szCs w:val="28"/>
        </w:rPr>
      </w:pPr>
    </w:p>
    <w:p w:rsidR="002B51E2" w:rsidRDefault="00EC5318" w:rsidP="00EC5318">
      <w:pPr>
        <w:pStyle w:val="2"/>
        <w:tabs>
          <w:tab w:val="left" w:pos="0"/>
        </w:tabs>
        <w:jc w:val="both"/>
        <w:rPr>
          <w:szCs w:val="28"/>
        </w:rPr>
      </w:pPr>
      <w:r>
        <w:rPr>
          <w:szCs w:val="28"/>
        </w:rPr>
        <w:t xml:space="preserve">О внесении изменений в постановление </w:t>
      </w:r>
      <w:proofErr w:type="gramStart"/>
      <w:r>
        <w:rPr>
          <w:szCs w:val="28"/>
        </w:rPr>
        <w:t>Администрации</w:t>
      </w:r>
      <w:proofErr w:type="gramEnd"/>
      <w:r>
        <w:rPr>
          <w:szCs w:val="28"/>
        </w:rPr>
        <w:t xml:space="preserve"> ЗАТО</w:t>
      </w:r>
      <w:r w:rsidR="0022664F">
        <w:rPr>
          <w:szCs w:val="28"/>
        </w:rPr>
        <w:t xml:space="preserve">                         </w:t>
      </w:r>
      <w:r>
        <w:rPr>
          <w:szCs w:val="28"/>
        </w:rPr>
        <w:t xml:space="preserve"> г.</w:t>
      </w:r>
      <w:r w:rsidR="0022664F">
        <w:rPr>
          <w:szCs w:val="28"/>
        </w:rPr>
        <w:t xml:space="preserve"> </w:t>
      </w:r>
      <w:r>
        <w:rPr>
          <w:szCs w:val="28"/>
        </w:rPr>
        <w:t>Железногорск от 25.07.2016 № 289И «О включении объектов в Реестр бесхозяйного имущества»</w:t>
      </w:r>
    </w:p>
    <w:p w:rsidR="00EC5318" w:rsidRDefault="00EC5318" w:rsidP="00EC5318"/>
    <w:p w:rsidR="00EC5318" w:rsidRPr="00EC5318" w:rsidRDefault="00EC5318" w:rsidP="00EC5318"/>
    <w:p w:rsidR="002B51E2" w:rsidRPr="00761627" w:rsidRDefault="00ED51D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90B1E">
        <w:rPr>
          <w:rFonts w:ascii="Times New Roman" w:hAnsi="Times New Roman"/>
          <w:sz w:val="28"/>
          <w:szCs w:val="28"/>
        </w:rPr>
        <w:t>В соответствии с</w:t>
      </w:r>
      <w:r w:rsidR="008C53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Гражданск</w:t>
      </w:r>
      <w:r w:rsidR="008C5371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кодекс</w:t>
      </w:r>
      <w:r w:rsidR="008C5371">
        <w:rPr>
          <w:rFonts w:ascii="Times New Roman" w:hAnsi="Times New Roman"/>
          <w:sz w:val="28"/>
          <w:szCs w:val="28"/>
        </w:rPr>
        <w:t>ом Российской Федерации</w:t>
      </w:r>
      <w:r>
        <w:rPr>
          <w:rFonts w:ascii="Times New Roman" w:hAnsi="Times New Roman"/>
          <w:sz w:val="28"/>
          <w:szCs w:val="28"/>
        </w:rPr>
        <w:t>, Федеральн</w:t>
      </w:r>
      <w:r w:rsidR="008C5371"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z w:val="28"/>
          <w:szCs w:val="28"/>
        </w:rPr>
        <w:t xml:space="preserve"> </w:t>
      </w:r>
      <w:r w:rsidR="00D4515F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акон</w:t>
      </w:r>
      <w:r w:rsidR="008C5371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proofErr w:type="gramStart"/>
      <w:r w:rsidR="00085B1A">
        <w:rPr>
          <w:rFonts w:ascii="Times New Roman" w:hAnsi="Times New Roman"/>
          <w:sz w:val="28"/>
          <w:szCs w:val="28"/>
        </w:rPr>
        <w:t>Уставом</w:t>
      </w:r>
      <w:proofErr w:type="gramEnd"/>
      <w:r w:rsidR="00085B1A">
        <w:rPr>
          <w:rFonts w:ascii="Times New Roman" w:hAnsi="Times New Roman"/>
          <w:sz w:val="28"/>
          <w:szCs w:val="28"/>
        </w:rPr>
        <w:t xml:space="preserve"> ЗАТО Железногорск, решением Совета депутатов ЗАТО</w:t>
      </w:r>
      <w:r w:rsidR="00B33B84">
        <w:rPr>
          <w:rFonts w:ascii="Times New Roman" w:hAnsi="Times New Roman"/>
          <w:sz w:val="28"/>
          <w:szCs w:val="28"/>
        </w:rPr>
        <w:t xml:space="preserve">  </w:t>
      </w:r>
      <w:r w:rsidR="00085B1A">
        <w:rPr>
          <w:rFonts w:ascii="Times New Roman" w:hAnsi="Times New Roman"/>
          <w:sz w:val="28"/>
          <w:szCs w:val="28"/>
        </w:rPr>
        <w:t xml:space="preserve"> г.</w:t>
      </w:r>
      <w:r w:rsidR="00CD3277">
        <w:rPr>
          <w:rFonts w:ascii="Times New Roman" w:hAnsi="Times New Roman"/>
          <w:sz w:val="28"/>
          <w:szCs w:val="28"/>
        </w:rPr>
        <w:t xml:space="preserve"> </w:t>
      </w:r>
      <w:r w:rsidR="00085B1A">
        <w:rPr>
          <w:rFonts w:ascii="Times New Roman" w:hAnsi="Times New Roman"/>
          <w:sz w:val="28"/>
          <w:szCs w:val="28"/>
        </w:rPr>
        <w:t xml:space="preserve">Железногорск от 27.05.2010 № 4-12Р «Об утверждении </w:t>
      </w:r>
      <w:r w:rsidR="008C5371">
        <w:rPr>
          <w:rFonts w:ascii="Times New Roman" w:hAnsi="Times New Roman"/>
          <w:sz w:val="28"/>
          <w:szCs w:val="28"/>
        </w:rPr>
        <w:t>Порядк</w:t>
      </w:r>
      <w:r w:rsidR="00085B1A">
        <w:rPr>
          <w:rFonts w:ascii="Times New Roman" w:hAnsi="Times New Roman"/>
          <w:sz w:val="28"/>
          <w:szCs w:val="28"/>
        </w:rPr>
        <w:t>а</w:t>
      </w:r>
      <w:r w:rsidR="008C5371">
        <w:rPr>
          <w:rFonts w:ascii="Times New Roman" w:hAnsi="Times New Roman"/>
          <w:sz w:val="28"/>
          <w:szCs w:val="28"/>
        </w:rPr>
        <w:t xml:space="preserve"> принятия в муниципальную собственность бесхозяйного имущества, находящегося на территории ЗАТО Железногорск</w:t>
      </w:r>
      <w:r w:rsidR="00085B1A">
        <w:rPr>
          <w:rFonts w:ascii="Times New Roman" w:hAnsi="Times New Roman"/>
          <w:sz w:val="28"/>
          <w:szCs w:val="28"/>
        </w:rPr>
        <w:t>»</w:t>
      </w:r>
      <w:r w:rsidR="008C5371">
        <w:rPr>
          <w:rFonts w:ascii="Times New Roman" w:hAnsi="Times New Roman"/>
          <w:sz w:val="28"/>
          <w:szCs w:val="28"/>
        </w:rPr>
        <w:t>,</w:t>
      </w:r>
      <w:r w:rsidR="00C46CDE">
        <w:rPr>
          <w:rFonts w:ascii="Times New Roman" w:hAnsi="Times New Roman"/>
          <w:sz w:val="28"/>
          <w:szCs w:val="28"/>
        </w:rPr>
        <w:t xml:space="preserve"> </w:t>
      </w:r>
      <w:r w:rsidR="00220E26">
        <w:rPr>
          <w:rFonts w:ascii="Times New Roman" w:hAnsi="Times New Roman"/>
          <w:sz w:val="28"/>
          <w:szCs w:val="28"/>
        </w:rPr>
        <w:t xml:space="preserve">на </w:t>
      </w:r>
      <w:r w:rsidR="00E53F7F">
        <w:rPr>
          <w:rFonts w:ascii="Times New Roman" w:hAnsi="Times New Roman"/>
          <w:sz w:val="28"/>
          <w:szCs w:val="28"/>
        </w:rPr>
        <w:t xml:space="preserve">основании </w:t>
      </w:r>
      <w:r w:rsidR="00EC5318">
        <w:rPr>
          <w:rFonts w:ascii="Times New Roman" w:hAnsi="Times New Roman"/>
          <w:sz w:val="28"/>
          <w:szCs w:val="28"/>
        </w:rPr>
        <w:t>акта визуального осмотра</w:t>
      </w:r>
      <w:r w:rsidR="008B17B8">
        <w:rPr>
          <w:rFonts w:ascii="Times New Roman" w:hAnsi="Times New Roman"/>
          <w:sz w:val="28"/>
          <w:szCs w:val="28"/>
        </w:rPr>
        <w:t xml:space="preserve"> </w:t>
      </w:r>
      <w:r w:rsidR="00EC5318">
        <w:rPr>
          <w:rFonts w:ascii="Times New Roman" w:hAnsi="Times New Roman"/>
          <w:sz w:val="28"/>
          <w:szCs w:val="28"/>
        </w:rPr>
        <w:t xml:space="preserve"> </w:t>
      </w:r>
      <w:r w:rsidR="008B17B8">
        <w:rPr>
          <w:rFonts w:ascii="Times New Roman" w:hAnsi="Times New Roman"/>
          <w:sz w:val="28"/>
          <w:szCs w:val="28"/>
        </w:rPr>
        <w:t xml:space="preserve">от </w:t>
      </w:r>
      <w:r w:rsidR="00EC5318">
        <w:rPr>
          <w:rFonts w:ascii="Times New Roman" w:hAnsi="Times New Roman"/>
          <w:sz w:val="28"/>
          <w:szCs w:val="28"/>
        </w:rPr>
        <w:t>13.09.2017</w:t>
      </w:r>
      <w:r w:rsidR="0022664F">
        <w:rPr>
          <w:rFonts w:ascii="Times New Roman" w:hAnsi="Times New Roman"/>
          <w:sz w:val="28"/>
          <w:szCs w:val="28"/>
        </w:rPr>
        <w:t>,</w:t>
      </w:r>
    </w:p>
    <w:p w:rsidR="002B51E2" w:rsidRDefault="00ED51DF">
      <w:pPr>
        <w:pStyle w:val="4"/>
        <w:tabs>
          <w:tab w:val="left" w:pos="0"/>
        </w:tabs>
        <w:jc w:val="both"/>
        <w:rPr>
          <w:b w:val="0"/>
        </w:rPr>
      </w:pPr>
      <w:r>
        <w:rPr>
          <w:b w:val="0"/>
        </w:rPr>
        <w:t>ПОСТАНОВЛЯЮ</w:t>
      </w:r>
      <w:r w:rsidR="00090B1E">
        <w:rPr>
          <w:b w:val="0"/>
        </w:rPr>
        <w:t>:</w:t>
      </w:r>
    </w:p>
    <w:p w:rsidR="002B51E2" w:rsidRDefault="002B51E2">
      <w:pPr>
        <w:rPr>
          <w:rFonts w:ascii="Times New Roman" w:hAnsi="Times New Roman"/>
          <w:sz w:val="28"/>
          <w:szCs w:val="28"/>
        </w:rPr>
      </w:pPr>
    </w:p>
    <w:p w:rsidR="005171F3" w:rsidRDefault="00EC5318" w:rsidP="0022664F">
      <w:pPr>
        <w:pStyle w:val="af2"/>
        <w:numPr>
          <w:ilvl w:val="0"/>
          <w:numId w:val="6"/>
        </w:numPr>
        <w:tabs>
          <w:tab w:val="left" w:pos="1134"/>
        </w:tabs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22664F">
        <w:rPr>
          <w:rFonts w:ascii="Times New Roman" w:hAnsi="Times New Roman"/>
          <w:sz w:val="28"/>
          <w:szCs w:val="28"/>
        </w:rPr>
        <w:t xml:space="preserve">Внести изменения в постановление </w:t>
      </w:r>
      <w:proofErr w:type="gramStart"/>
      <w:r w:rsidRPr="0022664F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22664F">
        <w:rPr>
          <w:rFonts w:ascii="Times New Roman" w:hAnsi="Times New Roman"/>
          <w:sz w:val="28"/>
          <w:szCs w:val="28"/>
        </w:rPr>
        <w:t xml:space="preserve"> ЗАТО г. Железногорск от 25.07.2016 № 289И «О включении объектов в Реестр бесхозяйного имущества»</w:t>
      </w:r>
      <w:r w:rsidR="005171F3">
        <w:rPr>
          <w:rFonts w:ascii="Times New Roman" w:hAnsi="Times New Roman"/>
          <w:sz w:val="28"/>
          <w:szCs w:val="28"/>
        </w:rPr>
        <w:t>:</w:t>
      </w:r>
    </w:p>
    <w:p w:rsidR="00EC5318" w:rsidRPr="005171F3" w:rsidRDefault="005171F3" w:rsidP="005171F3">
      <w:pPr>
        <w:pStyle w:val="af2"/>
        <w:numPr>
          <w:ilvl w:val="1"/>
          <w:numId w:val="6"/>
        </w:numPr>
        <w:tabs>
          <w:tab w:val="left" w:pos="1134"/>
        </w:tabs>
        <w:ind w:hanging="1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Пункт </w:t>
      </w:r>
      <w:r w:rsidR="00EC5318" w:rsidRPr="005171F3">
        <w:rPr>
          <w:rFonts w:ascii="Times New Roman" w:hAnsi="Times New Roman"/>
          <w:sz w:val="28"/>
          <w:szCs w:val="28"/>
        </w:rPr>
        <w:t xml:space="preserve">1.1 постановления </w:t>
      </w:r>
      <w:r>
        <w:rPr>
          <w:rFonts w:ascii="Times New Roman" w:hAnsi="Times New Roman"/>
          <w:sz w:val="28"/>
          <w:szCs w:val="28"/>
        </w:rPr>
        <w:t xml:space="preserve">изложить в следующей </w:t>
      </w:r>
      <w:r w:rsidR="00EC5318" w:rsidRPr="005171F3">
        <w:rPr>
          <w:rFonts w:ascii="Times New Roman" w:hAnsi="Times New Roman"/>
          <w:sz w:val="28"/>
          <w:szCs w:val="28"/>
        </w:rPr>
        <w:t xml:space="preserve"> редакции:</w:t>
      </w:r>
    </w:p>
    <w:p w:rsidR="00EC5318" w:rsidRDefault="00EC5318" w:rsidP="0022664F">
      <w:pPr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«1.1. Включить в Реестр бесхозяйного имущества объект недвижимости  - открытая крановая </w:t>
      </w:r>
      <w:r w:rsidR="000500E4">
        <w:rPr>
          <w:rFonts w:ascii="Times New Roman" w:hAnsi="Times New Roman"/>
          <w:sz w:val="28"/>
          <w:szCs w:val="28"/>
        </w:rPr>
        <w:t>эстакада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расположенную</w:t>
      </w:r>
      <w:proofErr w:type="gramEnd"/>
      <w:r>
        <w:rPr>
          <w:rFonts w:ascii="Times New Roman" w:hAnsi="Times New Roman"/>
          <w:sz w:val="28"/>
          <w:szCs w:val="28"/>
        </w:rPr>
        <w:t xml:space="preserve"> по адресу: Российская Федерация, Красноярский край, ЗАТО Железногорск,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Железногорск, </w:t>
      </w:r>
      <w:r w:rsidR="0022664F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ул. Южная, 41И/1.».</w:t>
      </w:r>
    </w:p>
    <w:p w:rsidR="00EC5318" w:rsidRDefault="0022664F" w:rsidP="0022664F">
      <w:pPr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EC5318">
        <w:rPr>
          <w:rFonts w:ascii="Times New Roman" w:hAnsi="Times New Roman"/>
          <w:sz w:val="28"/>
          <w:szCs w:val="28"/>
        </w:rPr>
        <w:t xml:space="preserve">Комитету по управлению муниципальным имуществом </w:t>
      </w:r>
      <w:proofErr w:type="gramStart"/>
      <w:r w:rsidR="00EC5318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EC5318">
        <w:rPr>
          <w:rFonts w:ascii="Times New Roman" w:hAnsi="Times New Roman"/>
          <w:sz w:val="28"/>
          <w:szCs w:val="28"/>
        </w:rPr>
        <w:t xml:space="preserve"> ЗАТО г. Железногорск (Н.В.</w:t>
      </w:r>
      <w:r w:rsidR="0048357C">
        <w:rPr>
          <w:rFonts w:ascii="Times New Roman" w:hAnsi="Times New Roman"/>
          <w:sz w:val="28"/>
          <w:szCs w:val="28"/>
        </w:rPr>
        <w:t xml:space="preserve"> </w:t>
      </w:r>
      <w:r w:rsidR="00EC5318">
        <w:rPr>
          <w:rFonts w:ascii="Times New Roman" w:hAnsi="Times New Roman"/>
          <w:sz w:val="28"/>
          <w:szCs w:val="28"/>
        </w:rPr>
        <w:t xml:space="preserve">Дедова) </w:t>
      </w:r>
      <w:r w:rsidR="0048357C">
        <w:rPr>
          <w:rFonts w:ascii="Times New Roman" w:hAnsi="Times New Roman"/>
          <w:sz w:val="28"/>
          <w:szCs w:val="28"/>
        </w:rPr>
        <w:t xml:space="preserve">  </w:t>
      </w:r>
      <w:r w:rsidR="00EC5318">
        <w:rPr>
          <w:rFonts w:ascii="Times New Roman" w:hAnsi="Times New Roman"/>
          <w:sz w:val="28"/>
          <w:szCs w:val="28"/>
        </w:rPr>
        <w:t>внести соответствующие изменения в Реестр бесхозяйного имущества.</w:t>
      </w:r>
    </w:p>
    <w:p w:rsidR="00EC5318" w:rsidRPr="0013722A" w:rsidRDefault="00EC5318" w:rsidP="00EC5318">
      <w:pPr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13722A">
        <w:rPr>
          <w:rFonts w:ascii="Times New Roman" w:hAnsi="Times New Roman"/>
          <w:sz w:val="28"/>
          <w:szCs w:val="28"/>
        </w:rPr>
        <w:t xml:space="preserve">Управлению делами </w:t>
      </w:r>
      <w:proofErr w:type="gramStart"/>
      <w:r w:rsidRPr="0013722A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13722A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722A">
        <w:rPr>
          <w:rFonts w:ascii="Times New Roman" w:hAnsi="Times New Roman"/>
          <w:sz w:val="28"/>
          <w:szCs w:val="28"/>
        </w:rPr>
        <w:t xml:space="preserve">Железногорск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13722A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Е.В. Андросова</w:t>
      </w:r>
      <w:r w:rsidRPr="0013722A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EC5318" w:rsidRDefault="00EC5318" w:rsidP="00EC5318">
      <w:pPr>
        <w:tabs>
          <w:tab w:val="left" w:pos="993"/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Pr="0013722A">
        <w:rPr>
          <w:rFonts w:ascii="Times New Roman" w:hAnsi="Times New Roman"/>
          <w:sz w:val="28"/>
          <w:szCs w:val="28"/>
        </w:rPr>
        <w:t>.</w:t>
      </w:r>
      <w:r w:rsidRPr="0013722A">
        <w:rPr>
          <w:rFonts w:ascii="Times New Roman" w:hAnsi="Times New Roman"/>
          <w:sz w:val="28"/>
          <w:szCs w:val="28"/>
        </w:rPr>
        <w:tab/>
        <w:t xml:space="preserve">Отделу общественных связей </w:t>
      </w:r>
      <w:proofErr w:type="gramStart"/>
      <w:r w:rsidRPr="0013722A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13722A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722A">
        <w:rPr>
          <w:rFonts w:ascii="Times New Roman" w:hAnsi="Times New Roman"/>
          <w:sz w:val="28"/>
          <w:szCs w:val="28"/>
        </w:rPr>
        <w:t>Железногорск (</w:t>
      </w:r>
      <w:r>
        <w:rPr>
          <w:rFonts w:ascii="Times New Roman" w:hAnsi="Times New Roman"/>
          <w:sz w:val="28"/>
          <w:szCs w:val="28"/>
        </w:rPr>
        <w:t>И.С. Пикалова</w:t>
      </w:r>
      <w:r w:rsidRPr="0013722A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13722A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13722A">
        <w:rPr>
          <w:rFonts w:ascii="Times New Roman" w:hAnsi="Times New Roman"/>
          <w:sz w:val="28"/>
          <w:szCs w:val="28"/>
        </w:rPr>
        <w:t>.</w:t>
      </w:r>
    </w:p>
    <w:p w:rsidR="00EC5318" w:rsidRDefault="00EC5318" w:rsidP="00EC5318">
      <w:pPr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D94A21">
        <w:rPr>
          <w:rFonts w:ascii="Times New Roman" w:hAnsi="Times New Roman"/>
          <w:sz w:val="28"/>
          <w:szCs w:val="28"/>
        </w:rPr>
        <w:t>Контроль над исполнением настоящего постановления возложить на первого заместителя Главы ЗАТО г</w:t>
      </w:r>
      <w:proofErr w:type="gramStart"/>
      <w:r w:rsidRPr="00D94A21">
        <w:rPr>
          <w:rFonts w:ascii="Times New Roman" w:hAnsi="Times New Roman"/>
          <w:sz w:val="28"/>
          <w:szCs w:val="28"/>
        </w:rPr>
        <w:t>.Ж</w:t>
      </w:r>
      <w:proofErr w:type="gramEnd"/>
      <w:r w:rsidRPr="00D94A21">
        <w:rPr>
          <w:rFonts w:ascii="Times New Roman" w:hAnsi="Times New Roman"/>
          <w:sz w:val="28"/>
          <w:szCs w:val="28"/>
        </w:rPr>
        <w:t xml:space="preserve">елезногорск </w:t>
      </w:r>
      <w:r>
        <w:rPr>
          <w:rFonts w:ascii="Times New Roman" w:hAnsi="Times New Roman"/>
          <w:sz w:val="28"/>
          <w:szCs w:val="28"/>
        </w:rPr>
        <w:t>по жилищно-коммунальному хозяйству  С.Е. Пешкова</w:t>
      </w:r>
      <w:r w:rsidRPr="00D94A21">
        <w:rPr>
          <w:rFonts w:ascii="Times New Roman" w:hAnsi="Times New Roman"/>
          <w:sz w:val="28"/>
          <w:szCs w:val="28"/>
        </w:rPr>
        <w:t>.</w:t>
      </w:r>
    </w:p>
    <w:p w:rsidR="00160568" w:rsidRDefault="00EC5318" w:rsidP="00EC5318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6. Настоящее постановление вступает в силу с момента его подписания</w:t>
      </w:r>
    </w:p>
    <w:p w:rsidR="0093733D" w:rsidRDefault="0093733D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AE27F7" w:rsidRDefault="00AE27F7" w:rsidP="0083420D">
      <w:pPr>
        <w:pStyle w:val="210"/>
        <w:spacing w:after="0" w:line="240" w:lineRule="auto"/>
        <w:ind w:left="284" w:hanging="284"/>
        <w:contextualSpacing/>
        <w:rPr>
          <w:rFonts w:ascii="Times New Roman" w:hAnsi="Times New Roman"/>
          <w:sz w:val="28"/>
          <w:szCs w:val="28"/>
        </w:rPr>
      </w:pPr>
    </w:p>
    <w:p w:rsidR="00ED51DF" w:rsidRDefault="0082062A" w:rsidP="0083420D">
      <w:pPr>
        <w:pStyle w:val="210"/>
        <w:spacing w:after="0" w:line="240" w:lineRule="auto"/>
        <w:ind w:left="284" w:hanging="284"/>
        <w:contextualSpacing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Глав</w:t>
      </w:r>
      <w:r w:rsidR="0083420D">
        <w:rPr>
          <w:rFonts w:ascii="Times New Roman" w:hAnsi="Times New Roman"/>
          <w:sz w:val="28"/>
          <w:szCs w:val="28"/>
        </w:rPr>
        <w:t>а</w:t>
      </w:r>
      <w:proofErr w:type="gramEnd"/>
      <w:r w:rsidR="00D94A21" w:rsidRPr="00D94A21">
        <w:rPr>
          <w:rFonts w:ascii="Times New Roman" w:hAnsi="Times New Roman"/>
          <w:sz w:val="28"/>
          <w:szCs w:val="28"/>
        </w:rPr>
        <w:t xml:space="preserve"> </w:t>
      </w:r>
      <w:r w:rsidR="00EC5318">
        <w:rPr>
          <w:rFonts w:ascii="Times New Roman" w:hAnsi="Times New Roman"/>
          <w:sz w:val="28"/>
          <w:szCs w:val="28"/>
        </w:rPr>
        <w:t>ЗАТО г. Железногорск</w:t>
      </w:r>
      <w:r w:rsidR="0083420D">
        <w:rPr>
          <w:rFonts w:ascii="Times New Roman" w:hAnsi="Times New Roman"/>
          <w:sz w:val="28"/>
          <w:szCs w:val="28"/>
        </w:rPr>
        <w:tab/>
      </w:r>
      <w:r w:rsidR="0083420D">
        <w:rPr>
          <w:rFonts w:ascii="Times New Roman" w:hAnsi="Times New Roman"/>
          <w:sz w:val="28"/>
          <w:szCs w:val="28"/>
        </w:rPr>
        <w:tab/>
      </w:r>
      <w:r w:rsidR="0083420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="00EC5318">
        <w:rPr>
          <w:rFonts w:ascii="Times New Roman" w:hAnsi="Times New Roman"/>
          <w:sz w:val="28"/>
          <w:szCs w:val="28"/>
        </w:rPr>
        <w:t xml:space="preserve">                                       И.Г. </w:t>
      </w:r>
      <w:proofErr w:type="spellStart"/>
      <w:r w:rsidR="00EC5318">
        <w:rPr>
          <w:rFonts w:ascii="Times New Roman" w:hAnsi="Times New Roman"/>
          <w:sz w:val="28"/>
          <w:szCs w:val="28"/>
        </w:rPr>
        <w:t>Куксин</w:t>
      </w:r>
      <w:proofErr w:type="spellEnd"/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587352" w:rsidP="00467DD5">
      <w:pPr>
        <w:pStyle w:val="210"/>
        <w:spacing w:after="0" w:line="240" w:lineRule="auto"/>
        <w:ind w:left="0"/>
        <w:contextualSpacing/>
        <w:rPr>
          <w:rFonts w:ascii="Times New Roman" w:hAnsi="Times New Roman"/>
          <w:sz w:val="28"/>
          <w:szCs w:val="28"/>
        </w:rPr>
      </w:pPr>
    </w:p>
    <w:p w:rsidR="00F0777A" w:rsidRDefault="00F0777A" w:rsidP="00F0777A">
      <w:pPr>
        <w:pStyle w:val="210"/>
        <w:spacing w:after="0" w:line="240" w:lineRule="auto"/>
        <w:ind w:left="284"/>
        <w:contextualSpacing/>
        <w:jc w:val="center"/>
        <w:rPr>
          <w:rFonts w:ascii="Times New Roman" w:hAnsi="Times New Roman"/>
          <w:sz w:val="28"/>
          <w:szCs w:val="28"/>
        </w:rPr>
      </w:pPr>
    </w:p>
    <w:sectPr w:rsidR="00F0777A" w:rsidSect="00EC5318">
      <w:headerReference w:type="default" r:id="rId10"/>
      <w:footnotePr>
        <w:pos w:val="beneathText"/>
      </w:footnotePr>
      <w:pgSz w:w="11905" w:h="16837"/>
      <w:pgMar w:top="709" w:right="990" w:bottom="851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AE1" w:rsidRDefault="00C04AE1">
      <w:r>
        <w:separator/>
      </w:r>
    </w:p>
  </w:endnote>
  <w:endnote w:type="continuationSeparator" w:id="0">
    <w:p w:rsidR="00C04AE1" w:rsidRDefault="00C04A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AE1" w:rsidRDefault="00C04AE1">
      <w:r>
        <w:separator/>
      </w:r>
    </w:p>
  </w:footnote>
  <w:footnote w:type="continuationSeparator" w:id="0">
    <w:p w:rsidR="00C04AE1" w:rsidRDefault="00C04A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1E2" w:rsidRDefault="002B51E2">
    <w:pPr>
      <w:pStyle w:val="ac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41E5D9C"/>
    <w:multiLevelType w:val="multilevel"/>
    <w:tmpl w:val="B31CF10C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4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2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6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92" w:hanging="2160"/>
      </w:pPr>
      <w:rPr>
        <w:rFonts w:hint="default"/>
      </w:rPr>
    </w:lvl>
  </w:abstractNum>
  <w:abstractNum w:abstractNumId="2">
    <w:nsid w:val="2EC86471"/>
    <w:multiLevelType w:val="multilevel"/>
    <w:tmpl w:val="C12C290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96" w:hanging="2160"/>
      </w:pPr>
      <w:rPr>
        <w:rFonts w:hint="default"/>
      </w:rPr>
    </w:lvl>
  </w:abstractNum>
  <w:abstractNum w:abstractNumId="3">
    <w:nsid w:val="305B4779"/>
    <w:multiLevelType w:val="multilevel"/>
    <w:tmpl w:val="45BC8AC0"/>
    <w:lvl w:ilvl="0">
      <w:start w:val="1"/>
      <w:numFmt w:val="decimal"/>
      <w:lvlText w:val="%1."/>
      <w:lvlJc w:val="left"/>
      <w:pPr>
        <w:ind w:left="801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3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3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7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7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0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4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815" w:hanging="2160"/>
      </w:pPr>
      <w:rPr>
        <w:rFonts w:hint="default"/>
      </w:rPr>
    </w:lvl>
  </w:abstractNum>
  <w:abstractNum w:abstractNumId="4">
    <w:nsid w:val="4AAB58E1"/>
    <w:multiLevelType w:val="multilevel"/>
    <w:tmpl w:val="168EAD92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665805DE"/>
    <w:multiLevelType w:val="multilevel"/>
    <w:tmpl w:val="BF1889F4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02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631F58"/>
    <w:rsid w:val="000040CC"/>
    <w:rsid w:val="000223B8"/>
    <w:rsid w:val="000500E4"/>
    <w:rsid w:val="0007712D"/>
    <w:rsid w:val="00085B1A"/>
    <w:rsid w:val="00090B1E"/>
    <w:rsid w:val="000D2F8D"/>
    <w:rsid w:val="0011158B"/>
    <w:rsid w:val="0013722A"/>
    <w:rsid w:val="00160568"/>
    <w:rsid w:val="00183C0B"/>
    <w:rsid w:val="00194127"/>
    <w:rsid w:val="00195303"/>
    <w:rsid w:val="00195C31"/>
    <w:rsid w:val="001964BC"/>
    <w:rsid w:val="00196EE7"/>
    <w:rsid w:val="001A3E7E"/>
    <w:rsid w:val="001A5905"/>
    <w:rsid w:val="001C65BD"/>
    <w:rsid w:val="001C6EC6"/>
    <w:rsid w:val="001E2DCA"/>
    <w:rsid w:val="001F1190"/>
    <w:rsid w:val="001F3C56"/>
    <w:rsid w:val="002143F2"/>
    <w:rsid w:val="00220E26"/>
    <w:rsid w:val="0022664F"/>
    <w:rsid w:val="0023741B"/>
    <w:rsid w:val="00242598"/>
    <w:rsid w:val="002612E4"/>
    <w:rsid w:val="00265697"/>
    <w:rsid w:val="002675E6"/>
    <w:rsid w:val="00291BF6"/>
    <w:rsid w:val="002B257F"/>
    <w:rsid w:val="002B51E2"/>
    <w:rsid w:val="002D78F0"/>
    <w:rsid w:val="002F38FC"/>
    <w:rsid w:val="002F620E"/>
    <w:rsid w:val="003125AD"/>
    <w:rsid w:val="00313E35"/>
    <w:rsid w:val="003435F9"/>
    <w:rsid w:val="00357240"/>
    <w:rsid w:val="00375A5F"/>
    <w:rsid w:val="003869C7"/>
    <w:rsid w:val="003B0CE0"/>
    <w:rsid w:val="003C1581"/>
    <w:rsid w:val="003C7A7E"/>
    <w:rsid w:val="003E5542"/>
    <w:rsid w:val="003E638B"/>
    <w:rsid w:val="003F340D"/>
    <w:rsid w:val="0042498F"/>
    <w:rsid w:val="004420D0"/>
    <w:rsid w:val="004552A2"/>
    <w:rsid w:val="004572FA"/>
    <w:rsid w:val="00462387"/>
    <w:rsid w:val="00465808"/>
    <w:rsid w:val="00467DD5"/>
    <w:rsid w:val="0048357C"/>
    <w:rsid w:val="004837BC"/>
    <w:rsid w:val="004A199E"/>
    <w:rsid w:val="004B26E3"/>
    <w:rsid w:val="004C5F63"/>
    <w:rsid w:val="004F2A23"/>
    <w:rsid w:val="004F4191"/>
    <w:rsid w:val="00501098"/>
    <w:rsid w:val="005171F3"/>
    <w:rsid w:val="00527027"/>
    <w:rsid w:val="00540546"/>
    <w:rsid w:val="005637B3"/>
    <w:rsid w:val="005671A5"/>
    <w:rsid w:val="00582628"/>
    <w:rsid w:val="00587352"/>
    <w:rsid w:val="00590D72"/>
    <w:rsid w:val="005928F5"/>
    <w:rsid w:val="00593D9E"/>
    <w:rsid w:val="005A0A1A"/>
    <w:rsid w:val="005A3B1E"/>
    <w:rsid w:val="005B3B63"/>
    <w:rsid w:val="005E2590"/>
    <w:rsid w:val="00631F58"/>
    <w:rsid w:val="00642B0D"/>
    <w:rsid w:val="0065534C"/>
    <w:rsid w:val="00671B57"/>
    <w:rsid w:val="0067293D"/>
    <w:rsid w:val="006A5E74"/>
    <w:rsid w:val="006B3C74"/>
    <w:rsid w:val="006E60AC"/>
    <w:rsid w:val="006F235A"/>
    <w:rsid w:val="006F5EDB"/>
    <w:rsid w:val="0070480B"/>
    <w:rsid w:val="007245B4"/>
    <w:rsid w:val="00727B06"/>
    <w:rsid w:val="007506F0"/>
    <w:rsid w:val="00753095"/>
    <w:rsid w:val="00761627"/>
    <w:rsid w:val="00777357"/>
    <w:rsid w:val="007A6EC8"/>
    <w:rsid w:val="007B5562"/>
    <w:rsid w:val="007C02CB"/>
    <w:rsid w:val="007E5995"/>
    <w:rsid w:val="007F65F6"/>
    <w:rsid w:val="0082062A"/>
    <w:rsid w:val="0083420D"/>
    <w:rsid w:val="00857775"/>
    <w:rsid w:val="00857E38"/>
    <w:rsid w:val="00861892"/>
    <w:rsid w:val="00864841"/>
    <w:rsid w:val="00875233"/>
    <w:rsid w:val="00877638"/>
    <w:rsid w:val="00893E4E"/>
    <w:rsid w:val="008B17B8"/>
    <w:rsid w:val="008B242B"/>
    <w:rsid w:val="008C5371"/>
    <w:rsid w:val="008F685C"/>
    <w:rsid w:val="008F71E7"/>
    <w:rsid w:val="00931233"/>
    <w:rsid w:val="0093733D"/>
    <w:rsid w:val="00942F81"/>
    <w:rsid w:val="0094511E"/>
    <w:rsid w:val="0095446B"/>
    <w:rsid w:val="009568E1"/>
    <w:rsid w:val="009768FF"/>
    <w:rsid w:val="00983E75"/>
    <w:rsid w:val="00995791"/>
    <w:rsid w:val="009B2A55"/>
    <w:rsid w:val="009D6C33"/>
    <w:rsid w:val="00A01B84"/>
    <w:rsid w:val="00A20398"/>
    <w:rsid w:val="00A441CC"/>
    <w:rsid w:val="00A638A4"/>
    <w:rsid w:val="00A95E53"/>
    <w:rsid w:val="00A97D02"/>
    <w:rsid w:val="00AA4C40"/>
    <w:rsid w:val="00AA6004"/>
    <w:rsid w:val="00AE27F7"/>
    <w:rsid w:val="00AE6BA5"/>
    <w:rsid w:val="00B33B84"/>
    <w:rsid w:val="00B36D13"/>
    <w:rsid w:val="00B475F6"/>
    <w:rsid w:val="00B75AC3"/>
    <w:rsid w:val="00B8793B"/>
    <w:rsid w:val="00BA07D7"/>
    <w:rsid w:val="00BA2607"/>
    <w:rsid w:val="00BC08F5"/>
    <w:rsid w:val="00BD2FAE"/>
    <w:rsid w:val="00BD5CC0"/>
    <w:rsid w:val="00BE44B1"/>
    <w:rsid w:val="00BE55AF"/>
    <w:rsid w:val="00C04AE1"/>
    <w:rsid w:val="00C34406"/>
    <w:rsid w:val="00C4186E"/>
    <w:rsid w:val="00C439F1"/>
    <w:rsid w:val="00C46CDE"/>
    <w:rsid w:val="00C47F96"/>
    <w:rsid w:val="00C54239"/>
    <w:rsid w:val="00C64817"/>
    <w:rsid w:val="00C93298"/>
    <w:rsid w:val="00CB14B4"/>
    <w:rsid w:val="00CD3277"/>
    <w:rsid w:val="00CE01BD"/>
    <w:rsid w:val="00D00C79"/>
    <w:rsid w:val="00D00E21"/>
    <w:rsid w:val="00D05AD1"/>
    <w:rsid w:val="00D374F2"/>
    <w:rsid w:val="00D4515F"/>
    <w:rsid w:val="00D56915"/>
    <w:rsid w:val="00D62E68"/>
    <w:rsid w:val="00D87DE4"/>
    <w:rsid w:val="00D91C3A"/>
    <w:rsid w:val="00D92FEF"/>
    <w:rsid w:val="00D94A21"/>
    <w:rsid w:val="00DA044A"/>
    <w:rsid w:val="00DE550F"/>
    <w:rsid w:val="00E05E89"/>
    <w:rsid w:val="00E24840"/>
    <w:rsid w:val="00E3337C"/>
    <w:rsid w:val="00E3486A"/>
    <w:rsid w:val="00E53F7F"/>
    <w:rsid w:val="00E56C4D"/>
    <w:rsid w:val="00E749AB"/>
    <w:rsid w:val="00EA0493"/>
    <w:rsid w:val="00EA299F"/>
    <w:rsid w:val="00EC2C65"/>
    <w:rsid w:val="00EC5318"/>
    <w:rsid w:val="00ED51DF"/>
    <w:rsid w:val="00F0777A"/>
    <w:rsid w:val="00F11FB2"/>
    <w:rsid w:val="00F241FC"/>
    <w:rsid w:val="00F24BDB"/>
    <w:rsid w:val="00F31077"/>
    <w:rsid w:val="00F57BB4"/>
    <w:rsid w:val="00F6167B"/>
    <w:rsid w:val="00F760A6"/>
    <w:rsid w:val="00F763E6"/>
    <w:rsid w:val="00F80699"/>
    <w:rsid w:val="00FC2A30"/>
    <w:rsid w:val="00FE25C0"/>
    <w:rsid w:val="00FF6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1E2"/>
    <w:pPr>
      <w:suppressAutoHyphens/>
    </w:pPr>
    <w:rPr>
      <w:rFonts w:ascii="Lucida Console" w:hAnsi="Lucida Console"/>
      <w:sz w:val="16"/>
      <w:lang w:eastAsia="ar-SA"/>
    </w:rPr>
  </w:style>
  <w:style w:type="paragraph" w:styleId="1">
    <w:name w:val="heading 1"/>
    <w:basedOn w:val="a"/>
    <w:next w:val="a"/>
    <w:qFormat/>
    <w:rsid w:val="002B51E2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2B51E2"/>
    <w:pPr>
      <w:keepNext/>
      <w:tabs>
        <w:tab w:val="num" w:pos="0"/>
      </w:tabs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2B51E2"/>
    <w:pPr>
      <w:keepNext/>
      <w:tabs>
        <w:tab w:val="num" w:pos="0"/>
      </w:tabs>
      <w:jc w:val="both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qFormat/>
    <w:rsid w:val="002B51E2"/>
    <w:pPr>
      <w:keepNext/>
      <w:tabs>
        <w:tab w:val="num" w:pos="0"/>
      </w:tabs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B51E2"/>
  </w:style>
  <w:style w:type="character" w:customStyle="1" w:styleId="WW-Absatz-Standardschriftart">
    <w:name w:val="WW-Absatz-Standardschriftart"/>
    <w:rsid w:val="002B51E2"/>
  </w:style>
  <w:style w:type="character" w:customStyle="1" w:styleId="WW8Num2z0">
    <w:name w:val="WW8Num2z0"/>
    <w:rsid w:val="002B51E2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2B51E2"/>
  </w:style>
  <w:style w:type="character" w:styleId="a3">
    <w:name w:val="page number"/>
    <w:basedOn w:val="10"/>
    <w:semiHidden/>
    <w:rsid w:val="002B51E2"/>
  </w:style>
  <w:style w:type="character" w:customStyle="1" w:styleId="a4">
    <w:name w:val="Маркеры списка"/>
    <w:rsid w:val="002B51E2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2B51E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rsid w:val="002B51E2"/>
    <w:rPr>
      <w:rFonts w:ascii="Times New Roman" w:hAnsi="Times New Roman"/>
      <w:sz w:val="28"/>
    </w:rPr>
  </w:style>
  <w:style w:type="paragraph" w:styleId="a7">
    <w:name w:val="List"/>
    <w:basedOn w:val="a6"/>
    <w:semiHidden/>
    <w:rsid w:val="002B51E2"/>
    <w:rPr>
      <w:rFonts w:ascii="Arial" w:hAnsi="Arial" w:cs="Tahoma"/>
    </w:rPr>
  </w:style>
  <w:style w:type="paragraph" w:customStyle="1" w:styleId="11">
    <w:name w:val="Название1"/>
    <w:basedOn w:val="a"/>
    <w:rsid w:val="002B51E2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2B51E2"/>
    <w:pPr>
      <w:suppressLineNumbers/>
    </w:pPr>
    <w:rPr>
      <w:rFonts w:ascii="Arial" w:hAnsi="Arial" w:cs="Tahoma"/>
    </w:rPr>
  </w:style>
  <w:style w:type="paragraph" w:customStyle="1" w:styleId="a8">
    <w:name w:val="Заявление"/>
    <w:basedOn w:val="a"/>
    <w:next w:val="a9"/>
    <w:rsid w:val="002B51E2"/>
  </w:style>
  <w:style w:type="paragraph" w:styleId="a9">
    <w:name w:val="envelope address"/>
    <w:basedOn w:val="a"/>
    <w:semiHidden/>
    <w:rsid w:val="002B51E2"/>
    <w:pPr>
      <w:ind w:left="2880"/>
    </w:pPr>
    <w:rPr>
      <w:sz w:val="24"/>
    </w:rPr>
  </w:style>
  <w:style w:type="paragraph" w:customStyle="1" w:styleId="aa">
    <w:name w:val="Заявление (служебка)"/>
    <w:basedOn w:val="a"/>
    <w:next w:val="a"/>
    <w:rsid w:val="002B51E2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b">
    <w:name w:val="Заголовок центр"/>
    <w:basedOn w:val="a"/>
    <w:next w:val="a"/>
    <w:rsid w:val="002B51E2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c">
    <w:name w:val="header"/>
    <w:basedOn w:val="a"/>
    <w:semiHidden/>
    <w:rsid w:val="002B51E2"/>
    <w:pPr>
      <w:tabs>
        <w:tab w:val="center" w:pos="4536"/>
        <w:tab w:val="right" w:pos="9072"/>
      </w:tabs>
    </w:pPr>
  </w:style>
  <w:style w:type="paragraph" w:customStyle="1" w:styleId="21">
    <w:name w:val="Основной текст 21"/>
    <w:basedOn w:val="a"/>
    <w:rsid w:val="002B51E2"/>
    <w:pPr>
      <w:jc w:val="both"/>
    </w:pPr>
    <w:rPr>
      <w:rFonts w:ascii="Times New Roman" w:hAnsi="Times New Roman"/>
      <w:sz w:val="28"/>
    </w:rPr>
  </w:style>
  <w:style w:type="paragraph" w:styleId="ad">
    <w:name w:val="footer"/>
    <w:basedOn w:val="a"/>
    <w:semiHidden/>
    <w:rsid w:val="002B51E2"/>
    <w:pPr>
      <w:tabs>
        <w:tab w:val="center" w:pos="4153"/>
        <w:tab w:val="right" w:pos="8306"/>
      </w:tabs>
    </w:pPr>
  </w:style>
  <w:style w:type="paragraph" w:styleId="ae">
    <w:name w:val="Body Text Indent"/>
    <w:basedOn w:val="a"/>
    <w:semiHidden/>
    <w:rsid w:val="002B51E2"/>
    <w:pPr>
      <w:ind w:firstLine="720"/>
      <w:jc w:val="both"/>
    </w:pPr>
    <w:rPr>
      <w:rFonts w:ascii="Times New Roman" w:hAnsi="Times New Roman"/>
      <w:sz w:val="28"/>
    </w:rPr>
  </w:style>
  <w:style w:type="paragraph" w:customStyle="1" w:styleId="31">
    <w:name w:val="Основной текст 31"/>
    <w:basedOn w:val="a"/>
    <w:rsid w:val="002B51E2"/>
    <w:pPr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rsid w:val="002B51E2"/>
    <w:rPr>
      <w:rFonts w:ascii="Tahoma" w:hAnsi="Tahoma" w:cs="Tahoma"/>
      <w:szCs w:val="16"/>
    </w:rPr>
  </w:style>
  <w:style w:type="paragraph" w:customStyle="1" w:styleId="210">
    <w:name w:val="Основной текст с отступом 21"/>
    <w:basedOn w:val="a"/>
    <w:rsid w:val="002B51E2"/>
    <w:pPr>
      <w:spacing w:after="120" w:line="480" w:lineRule="auto"/>
      <w:ind w:left="283"/>
    </w:pPr>
  </w:style>
  <w:style w:type="paragraph" w:customStyle="1" w:styleId="af0">
    <w:name w:val="Содержимое врезки"/>
    <w:basedOn w:val="a6"/>
    <w:rsid w:val="002B51E2"/>
  </w:style>
  <w:style w:type="table" w:styleId="af1">
    <w:name w:val="Table Grid"/>
    <w:basedOn w:val="a1"/>
    <w:uiPriority w:val="59"/>
    <w:rsid w:val="005873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2266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ЗАТО г.Железногорск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Белоусова</cp:lastModifiedBy>
  <cp:revision>11</cp:revision>
  <cp:lastPrinted>2018-03-12T08:39:00Z</cp:lastPrinted>
  <dcterms:created xsi:type="dcterms:W3CDTF">2018-03-05T01:55:00Z</dcterms:created>
  <dcterms:modified xsi:type="dcterms:W3CDTF">2018-03-16T03:35:00Z</dcterms:modified>
</cp:coreProperties>
</file>