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C4332D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2A51DC">
        <w:t>02.06.</w:t>
      </w:r>
      <w:r w:rsidRPr="00604F66">
        <w:t xml:space="preserve"> 20</w:t>
      </w:r>
      <w:r w:rsidR="006A2860">
        <w:t>20</w:t>
      </w:r>
      <w:r w:rsidRPr="00604F66">
        <w:t xml:space="preserve">                                                                                                                 </w:t>
      </w:r>
      <w:r w:rsidR="002A51DC">
        <w:tab/>
      </w:r>
      <w:r w:rsidR="002A51DC">
        <w:tab/>
      </w:r>
      <w:r w:rsidRPr="00604F66">
        <w:t xml:space="preserve">    </w:t>
      </w:r>
      <w:r w:rsidR="00604F66" w:rsidRPr="00604F66">
        <w:t>№</w:t>
      </w:r>
      <w:r w:rsidRPr="00604F66">
        <w:t xml:space="preserve"> </w:t>
      </w:r>
      <w:r w:rsidR="002A51DC">
        <w:t>994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2D0F" w:rsidRPr="0080153E" w:rsidRDefault="00452D0F" w:rsidP="00645EB4">
      <w:pPr>
        <w:widowControl w:val="0"/>
        <w:spacing w:after="0" w:line="240" w:lineRule="auto"/>
        <w:rPr>
          <w:sz w:val="24"/>
          <w:szCs w:val="24"/>
        </w:rPr>
      </w:pPr>
    </w:p>
    <w:p w:rsidR="00EA4DB2" w:rsidRPr="002F128E" w:rsidRDefault="008838B9" w:rsidP="00F1694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порядке, условиях и основаниях предоставления отсрочки оплаты арендной платы, освобождения от уплаты арендной платы по договорам аренды </w:t>
      </w:r>
      <w:r w:rsidRPr="00BA4F00">
        <w:rPr>
          <w:sz w:val="28"/>
          <w:szCs w:val="28"/>
        </w:rPr>
        <w:t xml:space="preserve">недвижимого имущества, входящего в состав Муниципальной </w:t>
      </w:r>
      <w:proofErr w:type="gramStart"/>
      <w:r w:rsidRPr="00BA4F00">
        <w:rPr>
          <w:sz w:val="28"/>
          <w:szCs w:val="28"/>
        </w:rPr>
        <w:t>казны</w:t>
      </w:r>
      <w:proofErr w:type="gramEnd"/>
      <w:r w:rsidRPr="00BA4F00">
        <w:rPr>
          <w:sz w:val="28"/>
          <w:szCs w:val="28"/>
        </w:rPr>
        <w:t xml:space="preserve"> ЗАТО Железногорск</w:t>
      </w:r>
    </w:p>
    <w:p w:rsidR="00EA4DB2" w:rsidRPr="00493042" w:rsidRDefault="00EA4DB2" w:rsidP="00F1694A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A4DB2" w:rsidRPr="00AC40EF" w:rsidRDefault="00EA4DB2" w:rsidP="00F16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AC40EF">
        <w:rPr>
          <w:rFonts w:eastAsiaTheme="minorHAnsi"/>
          <w:sz w:val="28"/>
          <w:szCs w:val="28"/>
        </w:rPr>
        <w:t xml:space="preserve">Руководствуясь Гражданским кодексом Российской Федерации, </w:t>
      </w:r>
      <w:r>
        <w:rPr>
          <w:rFonts w:eastAsiaTheme="minorHAnsi"/>
          <w:sz w:val="28"/>
          <w:szCs w:val="28"/>
        </w:rPr>
        <w:t>Бюджетным кодексом Российской Федерации, Федеральны</w:t>
      </w:r>
      <w:r w:rsidR="007D79DA">
        <w:rPr>
          <w:rFonts w:eastAsiaTheme="minorHAnsi"/>
          <w:sz w:val="28"/>
          <w:szCs w:val="28"/>
        </w:rPr>
        <w:t>м</w:t>
      </w:r>
      <w:r>
        <w:rPr>
          <w:rFonts w:eastAsiaTheme="minorHAnsi"/>
          <w:sz w:val="28"/>
          <w:szCs w:val="28"/>
        </w:rPr>
        <w:t xml:space="preserve"> закон</w:t>
      </w:r>
      <w:r w:rsidR="007D79DA">
        <w:rPr>
          <w:rFonts w:eastAsiaTheme="minorHAnsi"/>
          <w:sz w:val="28"/>
          <w:szCs w:val="28"/>
        </w:rPr>
        <w:t>ом</w:t>
      </w:r>
      <w:r>
        <w:rPr>
          <w:rFonts w:eastAsiaTheme="minorHAnsi"/>
          <w:sz w:val="28"/>
          <w:szCs w:val="28"/>
        </w:rPr>
        <w:t xml:space="preserve">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</w:t>
      </w:r>
      <w:proofErr w:type="gramStart"/>
      <w:r>
        <w:rPr>
          <w:rFonts w:eastAsiaTheme="minorHAnsi"/>
          <w:sz w:val="28"/>
          <w:szCs w:val="28"/>
        </w:rPr>
        <w:t xml:space="preserve">Федерации от 03.04.2020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="00321B68">
        <w:rPr>
          <w:rFonts w:eastAsiaTheme="minorHAnsi"/>
          <w:sz w:val="28"/>
          <w:szCs w:val="28"/>
        </w:rPr>
        <w:t>р</w:t>
      </w:r>
      <w:r w:rsidRPr="004C66EA">
        <w:rPr>
          <w:rFonts w:eastAsiaTheme="minorHAnsi"/>
          <w:sz w:val="28"/>
          <w:szCs w:val="28"/>
        </w:rPr>
        <w:t>аспоряжение</w:t>
      </w:r>
      <w:r>
        <w:rPr>
          <w:rFonts w:eastAsiaTheme="minorHAnsi"/>
          <w:sz w:val="28"/>
          <w:szCs w:val="28"/>
        </w:rPr>
        <w:t>м</w:t>
      </w:r>
      <w:r w:rsidRPr="004C66EA">
        <w:rPr>
          <w:rFonts w:eastAsiaTheme="minorHAnsi"/>
          <w:sz w:val="28"/>
          <w:szCs w:val="28"/>
        </w:rPr>
        <w:t xml:space="preserve"> Правительства РФ от 19.03.2020 </w:t>
      </w:r>
      <w:r>
        <w:rPr>
          <w:rFonts w:eastAsiaTheme="minorHAnsi"/>
          <w:sz w:val="28"/>
          <w:szCs w:val="28"/>
        </w:rPr>
        <w:t xml:space="preserve">№ </w:t>
      </w:r>
      <w:r w:rsidRPr="004C66EA">
        <w:rPr>
          <w:rFonts w:eastAsiaTheme="minorHAnsi"/>
          <w:sz w:val="28"/>
          <w:szCs w:val="28"/>
        </w:rPr>
        <w:t>670-р</w:t>
      </w:r>
      <w:r>
        <w:rPr>
          <w:rFonts w:eastAsiaTheme="minorHAnsi"/>
          <w:sz w:val="28"/>
          <w:szCs w:val="28"/>
        </w:rPr>
        <w:t xml:space="preserve"> «</w:t>
      </w:r>
      <w:r w:rsidRPr="004C66EA">
        <w:rPr>
          <w:rFonts w:eastAsiaTheme="minorHAnsi"/>
          <w:sz w:val="28"/>
          <w:szCs w:val="28"/>
        </w:rPr>
        <w:t>О мерах поддержки субъектов малого и среднего</w:t>
      </w:r>
      <w:proofErr w:type="gramEnd"/>
      <w:r w:rsidRPr="004C66EA">
        <w:rPr>
          <w:rFonts w:eastAsiaTheme="minorHAnsi"/>
          <w:sz w:val="28"/>
          <w:szCs w:val="28"/>
        </w:rPr>
        <w:t xml:space="preserve"> </w:t>
      </w:r>
      <w:proofErr w:type="gramStart"/>
      <w:r w:rsidRPr="004C66EA">
        <w:rPr>
          <w:rFonts w:eastAsiaTheme="minorHAnsi"/>
          <w:sz w:val="28"/>
          <w:szCs w:val="28"/>
        </w:rPr>
        <w:t>предпринимательства</w:t>
      </w:r>
      <w:r>
        <w:rPr>
          <w:rFonts w:eastAsiaTheme="minorHAnsi"/>
          <w:sz w:val="28"/>
          <w:szCs w:val="28"/>
        </w:rPr>
        <w:t xml:space="preserve">», </w:t>
      </w:r>
      <w:r w:rsidR="002D2059">
        <w:rPr>
          <w:rFonts w:eastAsiaTheme="minorHAnsi"/>
          <w:sz w:val="28"/>
          <w:szCs w:val="28"/>
        </w:rPr>
        <w:t xml:space="preserve">Указом Губернатора Красноярского края от 04.04.2020 № 82-уг «О первоочередных </w:t>
      </w:r>
      <w:r w:rsidR="002D2059" w:rsidRPr="00E020B2">
        <w:rPr>
          <w:rFonts w:eastAsia="Times New Roman"/>
          <w:sz w:val="28"/>
          <w:szCs w:val="28"/>
          <w:lang w:eastAsia="ru-RU"/>
        </w:rPr>
        <w:t>мерах по обеспечению стабильной социально-экономической ситуации в Красноярском крае в условиях распространения новой коронавирусной инфекции (2019-nCoV)»</w:t>
      </w:r>
      <w:r w:rsidR="002D2059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Theme="minorHAnsi"/>
          <w:sz w:val="28"/>
          <w:szCs w:val="28"/>
        </w:rPr>
        <w:t xml:space="preserve">постановлением Правительства Красноярского края от 16.03.2020 № 152-п «О введении режима повышенной готовности в связи с угрозой распространения в Красноярском крае новой коронавирусной инфекции (2019-nCoV)», </w:t>
      </w:r>
      <w:r w:rsidRPr="00AC40EF">
        <w:rPr>
          <w:rFonts w:eastAsiaTheme="minorHAnsi"/>
          <w:sz w:val="28"/>
          <w:szCs w:val="28"/>
        </w:rPr>
        <w:t xml:space="preserve">Уставом городского округа «Закрытое административно-территориальное образование Железногорск Красноярского края», </w:t>
      </w:r>
      <w:r w:rsidR="00321B68" w:rsidRPr="00E84362">
        <w:rPr>
          <w:sz w:val="28"/>
          <w:szCs w:val="28"/>
        </w:rPr>
        <w:t>решением</w:t>
      </w:r>
      <w:proofErr w:type="gramEnd"/>
      <w:r w:rsidR="00321B68" w:rsidRPr="00E84362">
        <w:rPr>
          <w:sz w:val="28"/>
          <w:szCs w:val="28"/>
        </w:rPr>
        <w:t xml:space="preserve"> Совета </w:t>
      </w:r>
      <w:proofErr w:type="gramStart"/>
      <w:r w:rsidR="00321B68" w:rsidRPr="00E84362">
        <w:rPr>
          <w:sz w:val="28"/>
          <w:szCs w:val="28"/>
        </w:rPr>
        <w:t>депутатов</w:t>
      </w:r>
      <w:proofErr w:type="gramEnd"/>
      <w:r w:rsidR="00321B68" w:rsidRPr="00E84362">
        <w:rPr>
          <w:sz w:val="28"/>
          <w:szCs w:val="28"/>
        </w:rPr>
        <w:t xml:space="preserve"> ЗАТО г.</w:t>
      </w:r>
      <w:r w:rsidR="00321B68">
        <w:rPr>
          <w:sz w:val="28"/>
          <w:szCs w:val="28"/>
        </w:rPr>
        <w:t> </w:t>
      </w:r>
      <w:r w:rsidR="00321B68" w:rsidRPr="00E84362">
        <w:rPr>
          <w:sz w:val="28"/>
          <w:szCs w:val="28"/>
        </w:rPr>
        <w:t>Железногорск от 27.08.200</w:t>
      </w:r>
      <w:r w:rsidR="00321B68">
        <w:rPr>
          <w:sz w:val="28"/>
          <w:szCs w:val="28"/>
        </w:rPr>
        <w:t>9</w:t>
      </w:r>
      <w:r w:rsidR="00321B68" w:rsidRPr="00E84362">
        <w:rPr>
          <w:sz w:val="28"/>
          <w:szCs w:val="28"/>
        </w:rPr>
        <w:t xml:space="preserve"> № 62-409Р «Об утверждении положения </w:t>
      </w:r>
      <w:r w:rsidR="00321B68" w:rsidRPr="00E84362">
        <w:rPr>
          <w:sz w:val="28"/>
          <w:szCs w:val="28"/>
        </w:rPr>
        <w:lastRenderedPageBreak/>
        <w:t>«О</w:t>
      </w:r>
      <w:r w:rsidR="008838B9">
        <w:rPr>
          <w:sz w:val="28"/>
          <w:szCs w:val="28"/>
        </w:rPr>
        <w:t> </w:t>
      </w:r>
      <w:r w:rsidR="00321B68" w:rsidRPr="00E84362">
        <w:rPr>
          <w:sz w:val="28"/>
          <w:szCs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="00321B68" w:rsidRPr="004F020E">
        <w:rPr>
          <w:sz w:val="28"/>
          <w:szCs w:val="28"/>
        </w:rPr>
        <w:t>,</w:t>
      </w:r>
      <w:r w:rsidR="00321B68">
        <w:rPr>
          <w:rFonts w:eastAsiaTheme="minorHAnsi"/>
          <w:sz w:val="28"/>
          <w:szCs w:val="28"/>
        </w:rPr>
        <w:t xml:space="preserve"> </w:t>
      </w:r>
      <w:r w:rsidRPr="00AC40EF">
        <w:rPr>
          <w:rFonts w:eastAsiaTheme="minorHAnsi"/>
          <w:sz w:val="28"/>
          <w:szCs w:val="28"/>
        </w:rPr>
        <w:t>в целях оказания мер поддержки субъектам</w:t>
      </w:r>
      <w:r>
        <w:rPr>
          <w:rFonts w:eastAsiaTheme="minorHAnsi"/>
          <w:sz w:val="28"/>
          <w:szCs w:val="28"/>
        </w:rPr>
        <w:t xml:space="preserve"> малого и среднего предпринимательства,</w:t>
      </w:r>
      <w:r w:rsidRPr="00AC40EF">
        <w:rPr>
          <w:rFonts w:eastAsiaTheme="minorHAnsi"/>
          <w:sz w:val="28"/>
          <w:szCs w:val="28"/>
        </w:rPr>
        <w:t xml:space="preserve"> </w:t>
      </w:r>
      <w:r w:rsidR="00CA32E8">
        <w:rPr>
          <w:rFonts w:eastAsiaTheme="minorHAnsi"/>
          <w:sz w:val="28"/>
          <w:szCs w:val="28"/>
        </w:rPr>
        <w:t xml:space="preserve">а также организациям и индивидуальным предпринимателям, </w:t>
      </w:r>
      <w:r w:rsidR="00F21820">
        <w:rPr>
          <w:rFonts w:eastAsiaTheme="minorHAnsi"/>
          <w:sz w:val="28"/>
          <w:szCs w:val="28"/>
        </w:rPr>
        <w:t>осуществляющих деятельность в отраслях</w:t>
      </w:r>
      <w:r w:rsidR="00CF5A04">
        <w:rPr>
          <w:rFonts w:eastAsiaTheme="minorHAnsi"/>
          <w:sz w:val="28"/>
          <w:szCs w:val="28"/>
        </w:rPr>
        <w:t xml:space="preserve"> </w:t>
      </w:r>
      <w:r w:rsidR="00F21820">
        <w:rPr>
          <w:rFonts w:eastAsiaTheme="minorHAnsi"/>
          <w:sz w:val="28"/>
          <w:szCs w:val="28"/>
        </w:rPr>
        <w:t>р</w:t>
      </w:r>
      <w:r w:rsidR="00CF5A04">
        <w:rPr>
          <w:rFonts w:eastAsiaTheme="minorHAnsi"/>
          <w:sz w:val="28"/>
          <w:szCs w:val="28"/>
        </w:rPr>
        <w:t>о</w:t>
      </w:r>
      <w:r w:rsidR="00F21820">
        <w:rPr>
          <w:rFonts w:eastAsiaTheme="minorHAnsi"/>
          <w:sz w:val="28"/>
          <w:szCs w:val="28"/>
        </w:rPr>
        <w:t xml:space="preserve">ссийской экономики, в наибольшей степени пострадавших в условиях ухудшения ситуации в </w:t>
      </w:r>
      <w:proofErr w:type="gramStart"/>
      <w:r w:rsidR="00F21820">
        <w:rPr>
          <w:rFonts w:eastAsiaTheme="minorHAnsi"/>
          <w:sz w:val="28"/>
          <w:szCs w:val="28"/>
        </w:rPr>
        <w:t>результате</w:t>
      </w:r>
      <w:proofErr w:type="gramEnd"/>
      <w:r w:rsidR="00F21820">
        <w:rPr>
          <w:rFonts w:eastAsiaTheme="minorHAnsi"/>
          <w:sz w:val="28"/>
          <w:szCs w:val="28"/>
        </w:rPr>
        <w:t xml:space="preserve"> распространения новой коронавирусной</w:t>
      </w:r>
      <w:r w:rsidRPr="00AC40EF">
        <w:rPr>
          <w:rFonts w:eastAsiaTheme="minorHAnsi"/>
          <w:sz w:val="28"/>
          <w:szCs w:val="28"/>
        </w:rPr>
        <w:t xml:space="preserve"> инфекции</w:t>
      </w:r>
    </w:p>
    <w:p w:rsidR="00814442" w:rsidRPr="0080153E" w:rsidRDefault="00814442" w:rsidP="00F1694A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EA4DB2" w:rsidP="00F1694A">
      <w:pPr>
        <w:widowControl w:val="0"/>
        <w:spacing w:after="0" w:line="240" w:lineRule="auto"/>
        <w:rPr>
          <w:sz w:val="24"/>
          <w:szCs w:val="24"/>
        </w:rPr>
      </w:pPr>
      <w:r w:rsidRPr="00C377E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EA4DB2" w:rsidRDefault="00EA4DB2" w:rsidP="00F1694A">
      <w:pPr>
        <w:widowControl w:val="0"/>
        <w:spacing w:after="0" w:line="240" w:lineRule="auto"/>
        <w:rPr>
          <w:sz w:val="24"/>
          <w:szCs w:val="24"/>
        </w:rPr>
      </w:pPr>
    </w:p>
    <w:p w:rsidR="00CF5A04" w:rsidRPr="00BA4F00" w:rsidRDefault="00EA4DB2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proofErr w:type="gramStart"/>
      <w:r w:rsidRPr="00BA4F00">
        <w:rPr>
          <w:rFonts w:eastAsia="Calibri"/>
          <w:sz w:val="28"/>
          <w:szCs w:val="28"/>
        </w:rPr>
        <w:t xml:space="preserve">Предоставить </w:t>
      </w:r>
      <w:r w:rsidR="00CF5A04" w:rsidRPr="00BA4F00">
        <w:rPr>
          <w:sz w:val="28"/>
          <w:szCs w:val="28"/>
        </w:rPr>
        <w:t>организациям и индивидуальным предпринимателям</w:t>
      </w:r>
      <w:r w:rsidR="00CF5A04" w:rsidRPr="00BA4F00">
        <w:rPr>
          <w:rFonts w:eastAsiaTheme="minorHAnsi"/>
          <w:sz w:val="28"/>
          <w:szCs w:val="28"/>
        </w:rPr>
        <w:t>, осуществляющи</w:t>
      </w:r>
      <w:r w:rsidR="0025733A" w:rsidRPr="00BA4F00">
        <w:rPr>
          <w:rFonts w:eastAsiaTheme="minorHAnsi"/>
          <w:sz w:val="28"/>
          <w:szCs w:val="28"/>
        </w:rPr>
        <w:t>м</w:t>
      </w:r>
      <w:r w:rsidR="00CF5A04" w:rsidRPr="00BA4F00">
        <w:rPr>
          <w:rFonts w:eastAsiaTheme="minorHAnsi"/>
          <w:sz w:val="28"/>
          <w:szCs w:val="28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r w:rsidR="00AB3C77" w:rsidRPr="00BA4F00">
        <w:rPr>
          <w:rFonts w:eastAsiaTheme="minorHAnsi"/>
          <w:sz w:val="28"/>
          <w:szCs w:val="28"/>
        </w:rPr>
        <w:t xml:space="preserve">определенных </w:t>
      </w:r>
      <w:r w:rsidR="00321B68" w:rsidRPr="00BA4F00">
        <w:rPr>
          <w:rFonts w:eastAsiaTheme="minorHAnsi"/>
          <w:sz w:val="28"/>
          <w:szCs w:val="28"/>
        </w:rPr>
        <w:t>п</w:t>
      </w:r>
      <w:r w:rsidR="00AB3C77" w:rsidRPr="00BA4F00">
        <w:rPr>
          <w:rFonts w:eastAsiaTheme="minorHAnsi"/>
          <w:sz w:val="28"/>
          <w:szCs w:val="28"/>
        </w:rPr>
        <w:t>остановлением Правительства Российской Федерации от 03.04.2020 № 434 «</w:t>
      </w:r>
      <w:r w:rsidR="00AB3C77" w:rsidRPr="00BA4F00">
        <w:rPr>
          <w:sz w:val="28"/>
          <w:szCs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="00CF5A04" w:rsidRPr="00BA4F00">
        <w:rPr>
          <w:rFonts w:eastAsiaTheme="minorHAnsi"/>
          <w:sz w:val="28"/>
          <w:szCs w:val="28"/>
        </w:rPr>
        <w:t xml:space="preserve">отсрочку </w:t>
      </w:r>
      <w:r w:rsidR="0025733A" w:rsidRPr="00BA4F00">
        <w:rPr>
          <w:rFonts w:eastAsiaTheme="minorHAnsi"/>
          <w:sz w:val="28"/>
          <w:szCs w:val="28"/>
        </w:rPr>
        <w:t xml:space="preserve">оплаты </w:t>
      </w:r>
      <w:r w:rsidR="00CF5A04" w:rsidRPr="00BA4F00">
        <w:rPr>
          <w:rFonts w:eastAsiaTheme="minorHAnsi"/>
          <w:sz w:val="28"/>
          <w:szCs w:val="28"/>
        </w:rPr>
        <w:t>арендной платы</w:t>
      </w:r>
      <w:r w:rsidR="0025733A" w:rsidRPr="00BA4F00">
        <w:rPr>
          <w:rFonts w:eastAsiaTheme="minorHAnsi"/>
          <w:sz w:val="28"/>
          <w:szCs w:val="28"/>
        </w:rPr>
        <w:t>, предусмотренной в 2020</w:t>
      </w:r>
      <w:proofErr w:type="gramEnd"/>
      <w:r w:rsidR="0025733A" w:rsidRPr="00BA4F00">
        <w:rPr>
          <w:rFonts w:eastAsiaTheme="minorHAnsi"/>
          <w:sz w:val="28"/>
          <w:szCs w:val="28"/>
        </w:rPr>
        <w:t xml:space="preserve"> году,</w:t>
      </w:r>
      <w:r w:rsidR="0025733A" w:rsidRPr="00BA4F00">
        <w:rPr>
          <w:rFonts w:eastAsia="Calibri"/>
          <w:sz w:val="28"/>
          <w:szCs w:val="28"/>
        </w:rPr>
        <w:t xml:space="preserve"> по договорам аренды недвижимого имущества, входящ</w:t>
      </w:r>
      <w:r w:rsidR="0025733A" w:rsidRPr="00BA4F00">
        <w:rPr>
          <w:sz w:val="28"/>
          <w:szCs w:val="28"/>
        </w:rPr>
        <w:t>его</w:t>
      </w:r>
      <w:r w:rsidR="0025733A" w:rsidRPr="00BA4F00">
        <w:rPr>
          <w:rFonts w:eastAsia="Calibri"/>
          <w:sz w:val="28"/>
          <w:szCs w:val="28"/>
        </w:rPr>
        <w:t xml:space="preserve"> в состав Муниципальной </w:t>
      </w:r>
      <w:proofErr w:type="gramStart"/>
      <w:r w:rsidR="0025733A" w:rsidRPr="00BA4F00">
        <w:rPr>
          <w:rFonts w:eastAsia="Calibri"/>
          <w:sz w:val="28"/>
          <w:szCs w:val="28"/>
        </w:rPr>
        <w:t>казны</w:t>
      </w:r>
      <w:proofErr w:type="gramEnd"/>
      <w:r w:rsidR="0025733A" w:rsidRPr="00BA4F00">
        <w:rPr>
          <w:rFonts w:eastAsia="Calibri"/>
          <w:sz w:val="28"/>
          <w:szCs w:val="28"/>
        </w:rPr>
        <w:t xml:space="preserve"> ЗАТО Железногорск (за исключением жилых помещений), заключенным до 16 марта 2020 (далее соответственно договор аренды, отсрочка) на </w:t>
      </w:r>
      <w:r w:rsidR="00DD676C" w:rsidRPr="00BA4F00">
        <w:rPr>
          <w:sz w:val="28"/>
          <w:szCs w:val="28"/>
        </w:rPr>
        <w:t xml:space="preserve">срок </w:t>
      </w:r>
      <w:r w:rsidR="00CF5A04" w:rsidRPr="00BA4F00">
        <w:rPr>
          <w:rFonts w:eastAsia="Calibri"/>
          <w:sz w:val="28"/>
          <w:szCs w:val="28"/>
        </w:rPr>
        <w:t>с 16 марта 2020 до 01 октября 2020 г.</w:t>
      </w:r>
      <w:r w:rsidR="00DD676C" w:rsidRPr="00BA4F00">
        <w:rPr>
          <w:rFonts w:eastAsia="Calibri"/>
          <w:sz w:val="28"/>
          <w:szCs w:val="28"/>
        </w:rPr>
        <w:t xml:space="preserve"> на следующих условиях</w:t>
      </w:r>
      <w:r w:rsidR="006150F7">
        <w:rPr>
          <w:rFonts w:eastAsia="Calibri"/>
          <w:sz w:val="28"/>
          <w:szCs w:val="28"/>
        </w:rPr>
        <w:t>:</w:t>
      </w:r>
    </w:p>
    <w:p w:rsidR="00CF5A04" w:rsidRPr="00BA4F00" w:rsidRDefault="00CF5A04" w:rsidP="00F1694A">
      <w:pPr>
        <w:pStyle w:val="af2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а) задолженность по арендной плате подлежит уплате не ранее 1 января 2021 года и не позднее 1 января 2023 г. поэтапно</w:t>
      </w:r>
      <w:r w:rsidR="00DD676C" w:rsidRPr="00BA4F00">
        <w:rPr>
          <w:rFonts w:eastAsia="Calibri"/>
          <w:sz w:val="28"/>
          <w:szCs w:val="28"/>
        </w:rPr>
        <w:t>,</w:t>
      </w:r>
      <w:r w:rsidRPr="00BA4F00">
        <w:rPr>
          <w:rFonts w:eastAsia="Calibri"/>
          <w:sz w:val="28"/>
          <w:szCs w:val="28"/>
        </w:rPr>
        <w:t xml:space="preserve"> не чаще одного раза в месяц, равными платежами, размер которых не превышает размера половины ежемесячной арендной платы по договору аренды. Срок предоставления отсрочки не может превышать срок действия договора аренды муниципального имущества.</w:t>
      </w:r>
    </w:p>
    <w:p w:rsidR="00CF5A04" w:rsidRPr="00BA4F00" w:rsidRDefault="00CF5A04" w:rsidP="00F1694A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4F00">
        <w:rPr>
          <w:rFonts w:ascii="Times New Roman" w:eastAsiaTheme="minorHAnsi" w:hAnsi="Times New Roman"/>
          <w:sz w:val="28"/>
          <w:szCs w:val="28"/>
        </w:rPr>
        <w:t>б) отсрочка предоставляется на срок действия режима повышенной готовности на территории Красноярского края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Красноярского края до 01 октября 2020 г.</w:t>
      </w:r>
    </w:p>
    <w:p w:rsidR="00DD676C" w:rsidRPr="00BA4F00" w:rsidRDefault="00DD676C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Предоставить субъектам малого и среднего предпринимательства,  отсрочку оплаты арендной платы по договорам аренды недвижимого имущества, входящего в состав Муниципальной </w:t>
      </w:r>
      <w:proofErr w:type="gramStart"/>
      <w:r w:rsidRPr="00BA4F00">
        <w:rPr>
          <w:rFonts w:eastAsia="Calibri"/>
          <w:sz w:val="28"/>
          <w:szCs w:val="28"/>
        </w:rPr>
        <w:t>казны</w:t>
      </w:r>
      <w:proofErr w:type="gramEnd"/>
      <w:r w:rsidRPr="00BA4F00">
        <w:rPr>
          <w:rFonts w:eastAsia="Calibri"/>
          <w:sz w:val="28"/>
          <w:szCs w:val="28"/>
        </w:rPr>
        <w:t xml:space="preserve"> ЗАТО Железногорск, заключенным в соответствии с Постановлением Администрации ЗАТО г. Железногорск Красноярского края от 07.11.2013 №1762 «Об утверждении муниципальной программы «Развитие инвестиционной, инновационной деятельности, малого и среднего предпринимательства на территории ЗАТО Железногорск» </w:t>
      </w:r>
      <w:r w:rsidR="00FF05AE" w:rsidRPr="00BA4F00">
        <w:rPr>
          <w:rFonts w:eastAsia="Calibri"/>
          <w:sz w:val="28"/>
          <w:szCs w:val="28"/>
        </w:rPr>
        <w:t xml:space="preserve">до 16 марта 2020 </w:t>
      </w:r>
      <w:r w:rsidR="00FF05AE">
        <w:rPr>
          <w:rFonts w:eastAsia="Calibri"/>
          <w:sz w:val="28"/>
          <w:szCs w:val="28"/>
        </w:rPr>
        <w:t xml:space="preserve">года </w:t>
      </w:r>
      <w:r w:rsidRPr="00BA4F00">
        <w:rPr>
          <w:rFonts w:eastAsia="Calibri"/>
          <w:sz w:val="28"/>
          <w:szCs w:val="28"/>
        </w:rPr>
        <w:t xml:space="preserve">за апрель-июнь 2020 года на срок, предложенный такими арендаторами, но не позднее 31 декабря 2021г. Срок </w:t>
      </w:r>
      <w:r w:rsidRPr="00BA4F00">
        <w:rPr>
          <w:rFonts w:eastAsia="Calibri"/>
          <w:sz w:val="28"/>
          <w:szCs w:val="28"/>
        </w:rPr>
        <w:lastRenderedPageBreak/>
        <w:t>предоставления отсрочки не может превышать срок действия договора аренды муниципального имущества.</w:t>
      </w:r>
    </w:p>
    <w:p w:rsidR="00DD676C" w:rsidRPr="00BA4F00" w:rsidRDefault="003036FC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BA4F00">
        <w:rPr>
          <w:rFonts w:eastAsia="Calibri"/>
          <w:sz w:val="28"/>
          <w:szCs w:val="28"/>
        </w:rPr>
        <w:t>Предоставить субъектам малого и среднего предпринимательства</w:t>
      </w:r>
      <w:r w:rsidR="00C90E75" w:rsidRPr="00BA4F00">
        <w:rPr>
          <w:rFonts w:eastAsia="Calibri"/>
          <w:sz w:val="28"/>
          <w:szCs w:val="28"/>
        </w:rPr>
        <w:t xml:space="preserve">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r w:rsidR="00AB3C77" w:rsidRPr="00BA4F00">
        <w:rPr>
          <w:rFonts w:eastAsia="Calibri"/>
          <w:sz w:val="28"/>
          <w:szCs w:val="28"/>
        </w:rPr>
        <w:t xml:space="preserve">определенных </w:t>
      </w:r>
      <w:r w:rsidR="00321B68" w:rsidRPr="00BA4F00">
        <w:rPr>
          <w:rFonts w:eastAsia="Calibri"/>
          <w:sz w:val="28"/>
          <w:szCs w:val="28"/>
        </w:rPr>
        <w:t>п</w:t>
      </w:r>
      <w:r w:rsidR="00AB3C77" w:rsidRPr="00BA4F00">
        <w:rPr>
          <w:rFonts w:eastAsia="Calibri"/>
          <w:sz w:val="28"/>
          <w:szCs w:val="28"/>
        </w:rPr>
        <w:t xml:space="preserve">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="00C90E75" w:rsidRPr="00BA4F00">
        <w:rPr>
          <w:rFonts w:eastAsia="Calibri"/>
          <w:sz w:val="28"/>
          <w:szCs w:val="28"/>
        </w:rPr>
        <w:t>освобождение от уплаты арендной платы по</w:t>
      </w:r>
      <w:proofErr w:type="gramEnd"/>
      <w:r w:rsidR="00C90E75" w:rsidRPr="00BA4F00">
        <w:rPr>
          <w:rFonts w:eastAsia="Calibri"/>
          <w:sz w:val="28"/>
          <w:szCs w:val="28"/>
        </w:rPr>
        <w:t xml:space="preserve"> договорам аренды недвижимого имущества</w:t>
      </w:r>
      <w:r w:rsidRPr="00BA4F00">
        <w:rPr>
          <w:rFonts w:eastAsia="Calibri"/>
          <w:sz w:val="28"/>
          <w:szCs w:val="28"/>
        </w:rPr>
        <w:t>,</w:t>
      </w:r>
      <w:r w:rsidR="00C90E75" w:rsidRPr="00BA4F00">
        <w:rPr>
          <w:rFonts w:eastAsia="Calibri"/>
          <w:sz w:val="28"/>
          <w:szCs w:val="28"/>
        </w:rPr>
        <w:t xml:space="preserve"> входящего в состав Муниципальной </w:t>
      </w:r>
      <w:proofErr w:type="gramStart"/>
      <w:r w:rsidR="00C90E75" w:rsidRPr="00BA4F00">
        <w:rPr>
          <w:rFonts w:eastAsia="Calibri"/>
          <w:sz w:val="28"/>
          <w:szCs w:val="28"/>
        </w:rPr>
        <w:t>казны</w:t>
      </w:r>
      <w:proofErr w:type="gramEnd"/>
      <w:r w:rsidR="00C90E75" w:rsidRPr="00BA4F00">
        <w:rPr>
          <w:rFonts w:eastAsia="Calibri"/>
          <w:sz w:val="28"/>
          <w:szCs w:val="28"/>
        </w:rPr>
        <w:t xml:space="preserve"> ЗАТО Железногорск,</w:t>
      </w:r>
      <w:r w:rsidRPr="00BA4F00">
        <w:rPr>
          <w:rFonts w:eastAsia="Calibri"/>
          <w:sz w:val="28"/>
          <w:szCs w:val="28"/>
        </w:rPr>
        <w:t xml:space="preserve"> заключенным в соответствии с </w:t>
      </w:r>
      <w:r w:rsidR="00321B68" w:rsidRPr="00BA4F00">
        <w:rPr>
          <w:rFonts w:eastAsia="Calibri"/>
          <w:sz w:val="28"/>
          <w:szCs w:val="28"/>
        </w:rPr>
        <w:t>п</w:t>
      </w:r>
      <w:r w:rsidRPr="00BA4F00">
        <w:rPr>
          <w:rFonts w:eastAsia="Calibri"/>
          <w:sz w:val="28"/>
          <w:szCs w:val="28"/>
        </w:rPr>
        <w:t>остановлением Администрации ЗАТО г.</w:t>
      </w:r>
      <w:r w:rsidR="00C90E75" w:rsidRPr="00BA4F00">
        <w:rPr>
          <w:rFonts w:eastAsia="Calibri"/>
          <w:sz w:val="28"/>
          <w:szCs w:val="28"/>
        </w:rPr>
        <w:t> </w:t>
      </w:r>
      <w:r w:rsidRPr="00BA4F00">
        <w:rPr>
          <w:rFonts w:eastAsia="Calibri"/>
          <w:sz w:val="28"/>
          <w:szCs w:val="28"/>
        </w:rPr>
        <w:t>Железногорск от 07.11.2013 №1762 «Об утверждении муниципальной программы «Развитие инвестиционной, инновационной деятельности, малого и среднего предпринимательства на территории ЗАТО Железногорск»</w:t>
      </w:r>
      <w:r w:rsidR="00C90E75" w:rsidRPr="00BA4F00">
        <w:rPr>
          <w:rFonts w:eastAsia="Calibri"/>
          <w:sz w:val="28"/>
          <w:szCs w:val="28"/>
        </w:rPr>
        <w:t xml:space="preserve"> </w:t>
      </w:r>
      <w:r w:rsidR="00FF05AE" w:rsidRPr="00BA4F00">
        <w:rPr>
          <w:rFonts w:eastAsia="Calibri"/>
          <w:sz w:val="28"/>
          <w:szCs w:val="28"/>
        </w:rPr>
        <w:t xml:space="preserve">до 16 марта 2020 </w:t>
      </w:r>
      <w:r w:rsidR="00FF05AE">
        <w:rPr>
          <w:rFonts w:eastAsia="Calibri"/>
          <w:sz w:val="28"/>
          <w:szCs w:val="28"/>
        </w:rPr>
        <w:t xml:space="preserve">года </w:t>
      </w:r>
      <w:r w:rsidR="00C90E75" w:rsidRPr="00BA4F00">
        <w:rPr>
          <w:rFonts w:eastAsia="Calibri"/>
          <w:sz w:val="28"/>
          <w:szCs w:val="28"/>
        </w:rPr>
        <w:t>за апрель-июнь 2020 года.</w:t>
      </w:r>
      <w:r w:rsidRPr="00BA4F00">
        <w:rPr>
          <w:rFonts w:eastAsia="Calibri"/>
          <w:sz w:val="28"/>
          <w:szCs w:val="28"/>
        </w:rPr>
        <w:t xml:space="preserve"> </w:t>
      </w:r>
    </w:p>
    <w:p w:rsidR="003036FC" w:rsidRPr="00BA4F00" w:rsidRDefault="00C90E75" w:rsidP="002934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BA4F00">
        <w:rPr>
          <w:sz w:val="28"/>
          <w:szCs w:val="28"/>
        </w:rPr>
        <w:t>Освобождение от уплаты арендн</w:t>
      </w:r>
      <w:r w:rsidR="00AB3C77" w:rsidRPr="00BA4F00">
        <w:rPr>
          <w:sz w:val="28"/>
          <w:szCs w:val="28"/>
        </w:rPr>
        <w:t xml:space="preserve">ой </w:t>
      </w:r>
      <w:r w:rsidRPr="00BA4F00">
        <w:rPr>
          <w:sz w:val="28"/>
          <w:szCs w:val="28"/>
        </w:rPr>
        <w:t>плат</w:t>
      </w:r>
      <w:r w:rsidR="00AB3C77" w:rsidRPr="00BA4F00">
        <w:rPr>
          <w:sz w:val="28"/>
          <w:szCs w:val="28"/>
        </w:rPr>
        <w:t xml:space="preserve">ы </w:t>
      </w:r>
      <w:r w:rsidRPr="00BA4F00">
        <w:rPr>
          <w:sz w:val="28"/>
          <w:szCs w:val="28"/>
        </w:rPr>
        <w:t xml:space="preserve">осуществляется в случае, если договором аренды </w:t>
      </w:r>
      <w:r w:rsidR="00E212B4" w:rsidRPr="00BA4F00">
        <w:rPr>
          <w:sz w:val="28"/>
          <w:szCs w:val="28"/>
        </w:rPr>
        <w:t xml:space="preserve">предусмотрено предоставление в аренду муниципального имущества, входящего в состав Муниципальной </w:t>
      </w:r>
      <w:proofErr w:type="gramStart"/>
      <w:r w:rsidR="00E212B4" w:rsidRPr="00BA4F00">
        <w:rPr>
          <w:sz w:val="28"/>
          <w:szCs w:val="28"/>
        </w:rPr>
        <w:t>казны</w:t>
      </w:r>
      <w:proofErr w:type="gramEnd"/>
      <w:r w:rsidR="00E212B4" w:rsidRPr="00BA4F00">
        <w:rPr>
          <w:sz w:val="28"/>
          <w:szCs w:val="28"/>
        </w:rPr>
        <w:t xml:space="preserve"> ЗАТО Железногорск,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</w:t>
      </w:r>
      <w:r w:rsidR="004C4C1D" w:rsidRPr="00BA4F00">
        <w:rPr>
          <w:sz w:val="28"/>
          <w:szCs w:val="28"/>
        </w:rPr>
        <w:t>.</w:t>
      </w:r>
    </w:p>
    <w:p w:rsidR="00AB3C77" w:rsidRPr="00BA4F00" w:rsidRDefault="008D5C3A" w:rsidP="0029349B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Приостановить на период предоставления отсрочки от уплаты арендной платы по договорам аренды недвижимого имущества, входящего в состав Муниципальной </w:t>
      </w:r>
      <w:proofErr w:type="gramStart"/>
      <w:r w:rsidRPr="00BA4F00">
        <w:rPr>
          <w:rFonts w:eastAsia="Calibri"/>
          <w:sz w:val="28"/>
          <w:szCs w:val="28"/>
        </w:rPr>
        <w:t>казны</w:t>
      </w:r>
      <w:proofErr w:type="gramEnd"/>
      <w:r w:rsidRPr="00BA4F00">
        <w:rPr>
          <w:rFonts w:eastAsia="Calibri"/>
          <w:sz w:val="28"/>
          <w:szCs w:val="28"/>
        </w:rPr>
        <w:t xml:space="preserve"> ЗАТО Железногорск, начисление и взыскание </w:t>
      </w:r>
      <w:r w:rsidR="00AB3C77" w:rsidRPr="00BA4F00">
        <w:rPr>
          <w:rFonts w:eastAsia="Calibri"/>
          <w:sz w:val="28"/>
          <w:szCs w:val="28"/>
        </w:rPr>
        <w:t>штраф</w:t>
      </w:r>
      <w:r w:rsidRPr="00BA4F00">
        <w:rPr>
          <w:rFonts w:eastAsia="Calibri"/>
          <w:sz w:val="28"/>
          <w:szCs w:val="28"/>
        </w:rPr>
        <w:t xml:space="preserve">ов, пени </w:t>
      </w:r>
      <w:r w:rsidR="00AB3C77" w:rsidRPr="00BA4F00">
        <w:rPr>
          <w:rFonts w:eastAsia="Calibri"/>
          <w:sz w:val="28"/>
          <w:szCs w:val="28"/>
        </w:rPr>
        <w:t xml:space="preserve">в связи с несоблюдением арендатором порядка и </w:t>
      </w:r>
      <w:r w:rsidRPr="00BA4F00">
        <w:rPr>
          <w:rFonts w:eastAsia="Calibri"/>
          <w:sz w:val="28"/>
          <w:szCs w:val="28"/>
        </w:rPr>
        <w:t>сроков внесения арендной платы</w:t>
      </w:r>
      <w:r w:rsidR="00EC52BA" w:rsidRPr="00BA4F00">
        <w:rPr>
          <w:rFonts w:eastAsia="Calibri"/>
          <w:sz w:val="28"/>
          <w:szCs w:val="28"/>
        </w:rPr>
        <w:t>, установленных договором аренды муниципального имущества</w:t>
      </w:r>
      <w:r w:rsidRPr="00BA4F00">
        <w:rPr>
          <w:rFonts w:eastAsia="Calibri"/>
          <w:sz w:val="28"/>
          <w:szCs w:val="28"/>
        </w:rPr>
        <w:t>.</w:t>
      </w:r>
    </w:p>
    <w:p w:rsidR="00215335" w:rsidRPr="00BA4F00" w:rsidRDefault="00215335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Установить, что отсрочка по оплате возмещения арендодателю расходов, понесенных в связи с эксплуатацией арендуемого объекта, предусмотренных договором аренды не предоставляется.</w:t>
      </w:r>
    </w:p>
    <w:p w:rsidR="00ED0A37" w:rsidRPr="00BA4F00" w:rsidRDefault="00ED0A37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Определить, что заключение дополнительного соглашения к договору аренды муниципального имущества, входящего в состав Муниципальной </w:t>
      </w:r>
      <w:proofErr w:type="gramStart"/>
      <w:r w:rsidRPr="00BA4F00">
        <w:rPr>
          <w:rFonts w:eastAsia="Calibri"/>
          <w:sz w:val="28"/>
          <w:szCs w:val="28"/>
        </w:rPr>
        <w:t>казны</w:t>
      </w:r>
      <w:proofErr w:type="gramEnd"/>
      <w:r w:rsidRPr="00BA4F00">
        <w:rPr>
          <w:rFonts w:eastAsia="Calibri"/>
          <w:sz w:val="28"/>
          <w:szCs w:val="28"/>
        </w:rPr>
        <w:t xml:space="preserve"> ЗАТО Железногорск, с субъект</w:t>
      </w:r>
      <w:r w:rsidR="00EC52BA" w:rsidRPr="00BA4F00">
        <w:rPr>
          <w:rFonts w:eastAsia="Calibri"/>
          <w:sz w:val="28"/>
          <w:szCs w:val="28"/>
        </w:rPr>
        <w:t>ами</w:t>
      </w:r>
      <w:r w:rsidRPr="00BA4F00">
        <w:rPr>
          <w:rFonts w:eastAsia="Calibri"/>
          <w:sz w:val="28"/>
          <w:szCs w:val="28"/>
        </w:rPr>
        <w:t xml:space="preserve"> малого и среднего предпринимательства, а также организациями и индивидуальными предпринимателями, осуществляющи</w:t>
      </w:r>
      <w:r w:rsidR="00EC52BA" w:rsidRPr="00BA4F00">
        <w:rPr>
          <w:rFonts w:eastAsia="Calibri"/>
          <w:sz w:val="28"/>
          <w:szCs w:val="28"/>
        </w:rPr>
        <w:t>ми</w:t>
      </w:r>
      <w:r w:rsidRPr="00BA4F00">
        <w:rPr>
          <w:rFonts w:eastAsia="Calibri"/>
          <w:sz w:val="28"/>
          <w:szCs w:val="28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EC52BA" w:rsidRPr="00BA4F00">
        <w:rPr>
          <w:rFonts w:eastAsia="Calibri"/>
          <w:sz w:val="28"/>
          <w:szCs w:val="28"/>
        </w:rPr>
        <w:t>,</w:t>
      </w:r>
      <w:r w:rsidRPr="00BA4F00">
        <w:rPr>
          <w:rFonts w:eastAsia="Calibri"/>
          <w:sz w:val="28"/>
          <w:szCs w:val="28"/>
        </w:rPr>
        <w:t xml:space="preserve"> </w:t>
      </w:r>
      <w:r w:rsidR="00215335" w:rsidRPr="00BA4F00">
        <w:rPr>
          <w:rFonts w:eastAsia="Calibri"/>
          <w:sz w:val="28"/>
          <w:szCs w:val="28"/>
        </w:rPr>
        <w:t xml:space="preserve">определенных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</w:t>
      </w:r>
      <w:r w:rsidRPr="00BA4F00">
        <w:rPr>
          <w:rFonts w:eastAsia="Calibri"/>
          <w:sz w:val="28"/>
          <w:szCs w:val="28"/>
        </w:rPr>
        <w:t xml:space="preserve">осуществляется </w:t>
      </w:r>
      <w:r w:rsidRPr="00BA4F00">
        <w:rPr>
          <w:rFonts w:eastAsia="Calibri"/>
          <w:sz w:val="28"/>
          <w:szCs w:val="28"/>
        </w:rPr>
        <w:lastRenderedPageBreak/>
        <w:t xml:space="preserve">на основании заявления, поданного в </w:t>
      </w:r>
      <w:proofErr w:type="gramStart"/>
      <w:r w:rsidRPr="00BA4F00">
        <w:rPr>
          <w:rFonts w:eastAsia="Calibri"/>
          <w:sz w:val="28"/>
          <w:szCs w:val="28"/>
        </w:rPr>
        <w:t>Администрацию</w:t>
      </w:r>
      <w:proofErr w:type="gramEnd"/>
      <w:r w:rsidRPr="00BA4F00">
        <w:rPr>
          <w:rFonts w:eastAsia="Calibri"/>
          <w:sz w:val="28"/>
          <w:szCs w:val="28"/>
        </w:rPr>
        <w:t xml:space="preserve"> ЗАТО г. Железногорск в срок не позднее 31.10.2020 года.</w:t>
      </w:r>
    </w:p>
    <w:p w:rsidR="00D22521" w:rsidRPr="00BA4F00" w:rsidRDefault="00F86ACD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 Железногорск (Захарова О.В.)</w:t>
      </w:r>
      <w:r w:rsidR="008D5C3A" w:rsidRPr="00BA4F00">
        <w:rPr>
          <w:rFonts w:eastAsia="Calibri"/>
          <w:sz w:val="28"/>
          <w:szCs w:val="28"/>
        </w:rPr>
        <w:t>:</w:t>
      </w:r>
    </w:p>
    <w:p w:rsidR="00D22521" w:rsidRPr="00BA4F00" w:rsidRDefault="008D5C3A" w:rsidP="00F1694A">
      <w:pPr>
        <w:pStyle w:val="af2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О</w:t>
      </w:r>
      <w:r w:rsidR="00F86ACD" w:rsidRPr="00BA4F00">
        <w:rPr>
          <w:rFonts w:eastAsia="Calibri"/>
          <w:sz w:val="28"/>
          <w:szCs w:val="28"/>
        </w:rPr>
        <w:t xml:space="preserve">беспечить заключение дополнительных соглашений к договорам аренды муниципального имущества в срок не позднее 30 (тридцати) </w:t>
      </w:r>
      <w:r w:rsidR="00F1694A" w:rsidRPr="00BA4F00">
        <w:rPr>
          <w:rFonts w:eastAsia="Calibri"/>
          <w:sz w:val="28"/>
          <w:szCs w:val="28"/>
        </w:rPr>
        <w:t xml:space="preserve">дней </w:t>
      </w:r>
      <w:r w:rsidR="00F86ACD" w:rsidRPr="00BA4F00">
        <w:rPr>
          <w:rFonts w:eastAsia="Calibri"/>
          <w:sz w:val="28"/>
          <w:szCs w:val="28"/>
        </w:rPr>
        <w:t>со дня поступления письменного заявления арендатора, указанн</w:t>
      </w:r>
      <w:r w:rsidRPr="00BA4F00">
        <w:rPr>
          <w:rFonts w:eastAsia="Calibri"/>
          <w:sz w:val="28"/>
          <w:szCs w:val="28"/>
        </w:rPr>
        <w:t>ого</w:t>
      </w:r>
      <w:r w:rsidR="00E212B4" w:rsidRPr="00BA4F00">
        <w:rPr>
          <w:rFonts w:eastAsia="Calibri"/>
          <w:sz w:val="28"/>
          <w:szCs w:val="28"/>
        </w:rPr>
        <w:t xml:space="preserve"> </w:t>
      </w:r>
      <w:r w:rsidR="00F86ACD" w:rsidRPr="00BA4F00">
        <w:rPr>
          <w:rFonts w:eastAsia="Calibri"/>
          <w:sz w:val="28"/>
          <w:szCs w:val="28"/>
        </w:rPr>
        <w:t>в пункт</w:t>
      </w:r>
      <w:r w:rsidR="00E212B4" w:rsidRPr="00BA4F00">
        <w:rPr>
          <w:rFonts w:eastAsia="Calibri"/>
          <w:sz w:val="28"/>
          <w:szCs w:val="28"/>
        </w:rPr>
        <w:t>ах 1, 2, 3</w:t>
      </w:r>
      <w:r w:rsidR="00F86ACD" w:rsidRPr="00BA4F00">
        <w:rPr>
          <w:rFonts w:eastAsia="Calibri"/>
          <w:sz w:val="28"/>
          <w:szCs w:val="28"/>
        </w:rPr>
        <w:t xml:space="preserve"> настоящего По</w:t>
      </w:r>
      <w:r w:rsidR="00E212B4" w:rsidRPr="00BA4F00">
        <w:rPr>
          <w:rFonts w:eastAsia="Calibri"/>
          <w:sz w:val="28"/>
          <w:szCs w:val="28"/>
        </w:rPr>
        <w:t>становления</w:t>
      </w:r>
      <w:r w:rsidR="00F86ACD" w:rsidRPr="00BA4F00">
        <w:rPr>
          <w:rFonts w:eastAsia="Calibri"/>
          <w:sz w:val="28"/>
          <w:szCs w:val="28"/>
        </w:rPr>
        <w:t xml:space="preserve">. </w:t>
      </w:r>
    </w:p>
    <w:p w:rsidR="00D22521" w:rsidRPr="00BA4F00" w:rsidRDefault="00ED0A37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Управлению </w:t>
      </w:r>
      <w:r w:rsidR="00EF621A" w:rsidRPr="00BA4F00">
        <w:rPr>
          <w:rFonts w:eastAsia="Calibri"/>
          <w:sz w:val="28"/>
          <w:szCs w:val="28"/>
        </w:rPr>
        <w:t xml:space="preserve">внутреннего контроля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</w:t>
      </w:r>
      <w:r w:rsidR="00EF621A" w:rsidRPr="00BA4F00">
        <w:rPr>
          <w:rFonts w:eastAsia="Calibri"/>
          <w:sz w:val="28"/>
          <w:szCs w:val="28"/>
        </w:rPr>
        <w:t> </w:t>
      </w:r>
      <w:r w:rsidRPr="00BA4F00">
        <w:rPr>
          <w:rFonts w:eastAsia="Calibri"/>
          <w:sz w:val="28"/>
          <w:szCs w:val="28"/>
        </w:rPr>
        <w:t>Железногорск (Е.</w:t>
      </w:r>
      <w:r w:rsidR="00EF621A" w:rsidRPr="00BA4F00">
        <w:rPr>
          <w:rFonts w:eastAsia="Calibri"/>
          <w:sz w:val="28"/>
          <w:szCs w:val="28"/>
        </w:rPr>
        <w:t>Н</w:t>
      </w:r>
      <w:r w:rsidRPr="00BA4F00">
        <w:rPr>
          <w:rFonts w:eastAsia="Calibri"/>
          <w:sz w:val="28"/>
          <w:szCs w:val="28"/>
        </w:rPr>
        <w:t>. </w:t>
      </w:r>
      <w:r w:rsidR="00EF621A" w:rsidRPr="00BA4F00">
        <w:rPr>
          <w:rFonts w:eastAsia="Calibri"/>
          <w:sz w:val="28"/>
          <w:szCs w:val="28"/>
        </w:rPr>
        <w:t>Панченко</w:t>
      </w:r>
      <w:r w:rsidRPr="00BA4F00">
        <w:rPr>
          <w:rFonts w:eastAsia="Calibri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D22521" w:rsidRPr="00BA4F00" w:rsidRDefault="00ED0A37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Отделу общественных связей </w:t>
      </w:r>
      <w:proofErr w:type="gramStart"/>
      <w:r w:rsidRPr="00BA4F00">
        <w:rPr>
          <w:rFonts w:eastAsia="Calibri"/>
          <w:sz w:val="28"/>
          <w:szCs w:val="28"/>
        </w:rPr>
        <w:t>Администрации</w:t>
      </w:r>
      <w:proofErr w:type="gramEnd"/>
      <w:r w:rsidRPr="00BA4F00">
        <w:rPr>
          <w:rFonts w:eastAsia="Calibri"/>
          <w:sz w:val="28"/>
          <w:szCs w:val="28"/>
        </w:rPr>
        <w:t xml:space="preserve"> ЗАТО г.</w:t>
      </w:r>
      <w:r w:rsidR="00D22521" w:rsidRPr="00BA4F00">
        <w:rPr>
          <w:rFonts w:eastAsia="Calibri"/>
          <w:sz w:val="28"/>
          <w:szCs w:val="28"/>
        </w:rPr>
        <w:t> </w:t>
      </w:r>
      <w:r w:rsidRPr="00BA4F00">
        <w:rPr>
          <w:rFonts w:eastAsia="Calibri"/>
          <w:sz w:val="28"/>
          <w:szCs w:val="28"/>
        </w:rPr>
        <w:t>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</w:t>
      </w:r>
      <w:r w:rsidR="00D22521" w:rsidRPr="00BA4F00">
        <w:rPr>
          <w:rFonts w:eastAsia="Calibri"/>
          <w:sz w:val="28"/>
          <w:szCs w:val="28"/>
        </w:rPr>
        <w:t>-</w:t>
      </w:r>
      <w:r w:rsidRPr="00BA4F00">
        <w:rPr>
          <w:rFonts w:eastAsia="Calibri"/>
          <w:sz w:val="28"/>
          <w:szCs w:val="28"/>
        </w:rPr>
        <w:t xml:space="preserve">телекоммуникационной сети «Интернет». </w:t>
      </w:r>
    </w:p>
    <w:p w:rsidR="00D22521" w:rsidRPr="00BA4F00" w:rsidRDefault="00ED0A37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>Контроль над исполнением настоящего постановления возложить на первого заместителя Главы ЗАТО г</w:t>
      </w:r>
      <w:proofErr w:type="gramStart"/>
      <w:r w:rsidRPr="00BA4F00">
        <w:rPr>
          <w:rFonts w:eastAsia="Calibri"/>
          <w:sz w:val="28"/>
          <w:szCs w:val="28"/>
        </w:rPr>
        <w:t>.Ж</w:t>
      </w:r>
      <w:proofErr w:type="gramEnd"/>
      <w:r w:rsidRPr="00BA4F00">
        <w:rPr>
          <w:rFonts w:eastAsia="Calibri"/>
          <w:sz w:val="28"/>
          <w:szCs w:val="28"/>
        </w:rPr>
        <w:t>елезногорск по жилищно-коммунальному хозяйству А.А. Сергейкина.</w:t>
      </w:r>
    </w:p>
    <w:p w:rsidR="00ED0A37" w:rsidRPr="00BA4F00" w:rsidRDefault="00ED0A37" w:rsidP="00F1694A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A4F00">
        <w:rPr>
          <w:rFonts w:eastAsia="Calibri"/>
          <w:sz w:val="28"/>
          <w:szCs w:val="28"/>
        </w:rPr>
        <w:t xml:space="preserve">Настоящее постановление </w:t>
      </w:r>
      <w:proofErr w:type="gramStart"/>
      <w:r w:rsidRPr="00BA4F00">
        <w:rPr>
          <w:rFonts w:eastAsia="Calibri"/>
          <w:sz w:val="28"/>
          <w:szCs w:val="28"/>
        </w:rPr>
        <w:t>вступает в силу после его официального опубликования</w:t>
      </w:r>
      <w:r w:rsidR="00F50CEC" w:rsidRPr="00BA4F00">
        <w:rPr>
          <w:rFonts w:eastAsia="Calibri"/>
          <w:sz w:val="28"/>
          <w:szCs w:val="28"/>
        </w:rPr>
        <w:t xml:space="preserve"> и </w:t>
      </w:r>
      <w:hyperlink r:id="rId9" w:history="1">
        <w:r w:rsidR="00321B68" w:rsidRPr="00BA4F00">
          <w:rPr>
            <w:rFonts w:eastAsia="Calibri"/>
            <w:sz w:val="28"/>
            <w:szCs w:val="28"/>
          </w:rPr>
          <w:t>распространяет</w:t>
        </w:r>
        <w:proofErr w:type="gramEnd"/>
        <w:r w:rsidR="00321B68" w:rsidRPr="00BA4F00">
          <w:rPr>
            <w:rFonts w:eastAsia="Calibri"/>
            <w:sz w:val="28"/>
            <w:szCs w:val="28"/>
          </w:rPr>
          <w:t xml:space="preserve"> свое действие</w:t>
        </w:r>
      </w:hyperlink>
      <w:r w:rsidR="00321B68" w:rsidRPr="00BA4F00">
        <w:rPr>
          <w:rFonts w:eastAsia="Calibri"/>
          <w:sz w:val="28"/>
          <w:szCs w:val="28"/>
        </w:rPr>
        <w:t xml:space="preserve"> на правоотношения, возникшие с 16.03.2020</w:t>
      </w:r>
      <w:r w:rsidRPr="00BA4F00">
        <w:rPr>
          <w:rFonts w:eastAsia="Calibri"/>
          <w:sz w:val="28"/>
          <w:szCs w:val="28"/>
        </w:rPr>
        <w:t>.</w:t>
      </w:r>
    </w:p>
    <w:p w:rsidR="00EA4DB2" w:rsidRPr="00BA4F00" w:rsidRDefault="00EA4DB2" w:rsidP="00F1694A">
      <w:pPr>
        <w:pStyle w:val="af2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EA4DB2" w:rsidRPr="00BA4F00" w:rsidRDefault="00EA4DB2" w:rsidP="00F1694A">
      <w:pPr>
        <w:spacing w:line="240" w:lineRule="auto"/>
        <w:rPr>
          <w:sz w:val="28"/>
          <w:szCs w:val="28"/>
        </w:rPr>
      </w:pPr>
    </w:p>
    <w:p w:rsidR="00EA4DB2" w:rsidRDefault="00EA4DB2" w:rsidP="00F1694A">
      <w:pPr>
        <w:spacing w:line="240" w:lineRule="auto"/>
        <w:jc w:val="both"/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</w:t>
      </w:r>
      <w:r w:rsidRPr="009A4B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694A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Pr="009A4B6E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9A4B6E">
        <w:rPr>
          <w:sz w:val="28"/>
          <w:szCs w:val="28"/>
        </w:rPr>
        <w:t xml:space="preserve">. </w:t>
      </w:r>
      <w:r>
        <w:rPr>
          <w:sz w:val="28"/>
          <w:szCs w:val="28"/>
        </w:rPr>
        <w:t>Куксин</w:t>
      </w:r>
    </w:p>
    <w:p w:rsidR="00EA4DB2" w:rsidRDefault="00EA4DB2" w:rsidP="00F1694A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sz w:val="28"/>
          <w:szCs w:val="28"/>
        </w:rPr>
      </w:pPr>
    </w:p>
    <w:sectPr w:rsidR="00EA4DB2" w:rsidSect="00CF5A04"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1B" w:rsidRDefault="0086091B" w:rsidP="00D53F46">
      <w:pPr>
        <w:spacing w:after="0" w:line="240" w:lineRule="auto"/>
      </w:pPr>
      <w:r>
        <w:separator/>
      </w:r>
    </w:p>
  </w:endnote>
  <w:endnote w:type="continuationSeparator" w:id="0">
    <w:p w:rsidR="0086091B" w:rsidRDefault="0086091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1B" w:rsidRDefault="0086091B" w:rsidP="00D53F46">
      <w:pPr>
        <w:spacing w:after="0" w:line="240" w:lineRule="auto"/>
      </w:pPr>
      <w:r>
        <w:separator/>
      </w:r>
    </w:p>
  </w:footnote>
  <w:footnote w:type="continuationSeparator" w:id="0">
    <w:p w:rsidR="0086091B" w:rsidRDefault="0086091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AB0"/>
    <w:multiLevelType w:val="hybridMultilevel"/>
    <w:tmpl w:val="08E486B4"/>
    <w:lvl w:ilvl="0" w:tplc="32184BB6">
      <w:start w:val="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F09A5"/>
    <w:multiLevelType w:val="multilevel"/>
    <w:tmpl w:val="FA6EE39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Times New Roman" w:hint="default"/>
        <w:color w:val="auto"/>
      </w:rPr>
    </w:lvl>
  </w:abstractNum>
  <w:abstractNum w:abstractNumId="3">
    <w:nsid w:val="3BF55EE9"/>
    <w:multiLevelType w:val="hybridMultilevel"/>
    <w:tmpl w:val="AB94ECC6"/>
    <w:lvl w:ilvl="0" w:tplc="E1ECB9A0">
      <w:start w:val="2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D0231"/>
    <w:multiLevelType w:val="hybridMultilevel"/>
    <w:tmpl w:val="C7ACC6A6"/>
    <w:lvl w:ilvl="0" w:tplc="F8D6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3F64BF"/>
    <w:multiLevelType w:val="hybridMultilevel"/>
    <w:tmpl w:val="BF3ACA52"/>
    <w:lvl w:ilvl="0" w:tplc="2D323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9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1D6073"/>
    <w:multiLevelType w:val="multilevel"/>
    <w:tmpl w:val="1DD4CA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DB2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4D7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5F7B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81C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533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33A"/>
    <w:rsid w:val="00257D95"/>
    <w:rsid w:val="00260447"/>
    <w:rsid w:val="0026046E"/>
    <w:rsid w:val="00261AB4"/>
    <w:rsid w:val="00262184"/>
    <w:rsid w:val="0026277C"/>
    <w:rsid w:val="00262D7D"/>
    <w:rsid w:val="002647BB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49B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51DC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59"/>
    <w:rsid w:val="002D5556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6FC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B68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C4C1D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03AF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773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0F7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714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1F02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A5C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950"/>
    <w:rsid w:val="007D1D04"/>
    <w:rsid w:val="007D1F00"/>
    <w:rsid w:val="007D227D"/>
    <w:rsid w:val="007D361C"/>
    <w:rsid w:val="007D5657"/>
    <w:rsid w:val="007D5EC9"/>
    <w:rsid w:val="007D79DA"/>
    <w:rsid w:val="007E04AE"/>
    <w:rsid w:val="007E08D5"/>
    <w:rsid w:val="007E1623"/>
    <w:rsid w:val="007E2E76"/>
    <w:rsid w:val="007E31D4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91B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487"/>
    <w:rsid w:val="00880F3B"/>
    <w:rsid w:val="00882357"/>
    <w:rsid w:val="008833F2"/>
    <w:rsid w:val="008838B9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E13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C3A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774F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80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4DE"/>
    <w:rsid w:val="00A5452F"/>
    <w:rsid w:val="00A54C6F"/>
    <w:rsid w:val="00A62094"/>
    <w:rsid w:val="00A620C1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5C62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3C77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3BA4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227"/>
    <w:rsid w:val="00B10EFA"/>
    <w:rsid w:val="00B12B6C"/>
    <w:rsid w:val="00B12CFD"/>
    <w:rsid w:val="00B1476A"/>
    <w:rsid w:val="00B14E4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4BAF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24C"/>
    <w:rsid w:val="00B97DDF"/>
    <w:rsid w:val="00BA0999"/>
    <w:rsid w:val="00BA2786"/>
    <w:rsid w:val="00BA3588"/>
    <w:rsid w:val="00BA455F"/>
    <w:rsid w:val="00BA4F00"/>
    <w:rsid w:val="00BA512C"/>
    <w:rsid w:val="00BA5D2B"/>
    <w:rsid w:val="00BA7704"/>
    <w:rsid w:val="00BB10F6"/>
    <w:rsid w:val="00BB11CC"/>
    <w:rsid w:val="00BB1F73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54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0E75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2E8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5A04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2521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422"/>
    <w:rsid w:val="00DC7D93"/>
    <w:rsid w:val="00DD0457"/>
    <w:rsid w:val="00DD313C"/>
    <w:rsid w:val="00DD379D"/>
    <w:rsid w:val="00DD676C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2B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8F8"/>
    <w:rsid w:val="00EA4DB2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52BA"/>
    <w:rsid w:val="00EC60CB"/>
    <w:rsid w:val="00EC6E6A"/>
    <w:rsid w:val="00ED0A37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18C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21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2D21"/>
    <w:rsid w:val="00F131B4"/>
    <w:rsid w:val="00F14FAD"/>
    <w:rsid w:val="00F157C2"/>
    <w:rsid w:val="00F163DD"/>
    <w:rsid w:val="00F16781"/>
    <w:rsid w:val="00F1694A"/>
    <w:rsid w:val="00F16CD7"/>
    <w:rsid w:val="00F17665"/>
    <w:rsid w:val="00F17D89"/>
    <w:rsid w:val="00F21298"/>
    <w:rsid w:val="00F21820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0CEC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ACD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5A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A4DB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12"/>
    <w:rsid w:val="00ED0A3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ED0A37"/>
    <w:pPr>
      <w:widowControl w:val="0"/>
      <w:shd w:val="clear" w:color="auto" w:fill="FFFFFF"/>
      <w:spacing w:before="780" w:after="600" w:line="322" w:lineRule="exact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DDC5FD35259C040E78EC05D56D9BA1B819DEDBE1281D60DA545754CF6187558BB012FE42A841BB998E46EED46C002BC159F37B9D7C6012B16CC1573z0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povalova\Documents\&#1040;&#1088;&#1077;&#1085;&#1076;&#1072;\&#1041;&#1083;&#1072;&#1085;&#1082;&#1080;\&#1041;&#1051;&#1040;&#1053;&#1050;&#1048;_&#1089;%2023.03.20\&#1041;&#1083;&#1072;&#1085;&#1082;&#1080;%20&#1076;&#1086;&#1082;&#1091;&#1084;&#1077;&#1085;&#1090;&#1086;&#1074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24EC5-600A-49BD-A9E6-CA2D860D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8926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5</cp:revision>
  <cp:lastPrinted>2020-05-15T02:25:00Z</cp:lastPrinted>
  <dcterms:created xsi:type="dcterms:W3CDTF">2020-05-14T08:07:00Z</dcterms:created>
  <dcterms:modified xsi:type="dcterms:W3CDTF">2020-06-02T04:45:00Z</dcterms:modified>
</cp:coreProperties>
</file>